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AD70E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ТАСДИҚЛАЙМАН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D70ED" w:rsidRDefault="00AD70ED" w:rsidP="00AD70ED">
      <w:pPr>
        <w:tabs>
          <w:tab w:val="left" w:pos="5535"/>
        </w:tabs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Тарих ва тиллар</w:t>
      </w:r>
    </w:p>
    <w:p w:rsidR="00AD70ED" w:rsidRDefault="00112676" w:rsidP="00AD70ED">
      <w:pPr>
        <w:tabs>
          <w:tab w:val="left" w:pos="5535"/>
        </w:tabs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факультети декани Р.А.Икрамов</w:t>
      </w:r>
    </w:p>
    <w:p w:rsidR="00AD70ED" w:rsidRDefault="00AD70ED" w:rsidP="00AD70ED">
      <w:pPr>
        <w:tabs>
          <w:tab w:val="left" w:pos="5535"/>
        </w:tabs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D70ED" w:rsidRDefault="00AD70ED" w:rsidP="00AD70ED">
      <w:pPr>
        <w:tabs>
          <w:tab w:val="left" w:pos="5535"/>
        </w:tabs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</w:p>
    <w:p w:rsidR="00AD70ED" w:rsidRDefault="003E5934" w:rsidP="00AD70ED">
      <w:pPr>
        <w:tabs>
          <w:tab w:val="left" w:pos="5535"/>
        </w:tabs>
        <w:spacing w:after="0" w:line="240" w:lineRule="auto"/>
        <w:ind w:firstLine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 2019</w:t>
      </w:r>
      <w:r w:rsidR="00AD7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0ED">
        <w:rPr>
          <w:rFonts w:ascii="Times New Roman" w:hAnsi="Times New Roman" w:cs="Times New Roman"/>
          <w:sz w:val="24"/>
          <w:szCs w:val="24"/>
        </w:rPr>
        <w:t>йил</w:t>
      </w:r>
      <w:proofErr w:type="spellEnd"/>
    </w:p>
    <w:p w:rsidR="00AD70ED" w:rsidRDefault="00AD70ED" w:rsidP="00AD70ED">
      <w:pPr>
        <w:tabs>
          <w:tab w:val="left" w:pos="55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553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Фан дастури бажарилишининг  календар режаси</w:t>
      </w: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201</w:t>
      </w:r>
      <w:r w:rsidR="003E5934">
        <w:rPr>
          <w:rFonts w:ascii="Times New Roman" w:hAnsi="Times New Roman" w:cs="Times New Roman"/>
          <w:sz w:val="24"/>
          <w:szCs w:val="24"/>
        </w:rPr>
        <w:t>9</w:t>
      </w:r>
      <w:r w:rsidR="003E5934">
        <w:rPr>
          <w:rFonts w:ascii="Times New Roman" w:hAnsi="Times New Roman" w:cs="Times New Roman"/>
          <w:sz w:val="24"/>
          <w:szCs w:val="24"/>
          <w:lang w:val="uz-Cyrl-UZ"/>
        </w:rPr>
        <w:t>-2020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ўқув йили учун</w:t>
      </w: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(АМАЛИЙ машғулоти)</w:t>
      </w: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10632" w:type="dxa"/>
        <w:tblInd w:w="-1026" w:type="dxa"/>
        <w:tblLook w:val="04A0"/>
      </w:tblPr>
      <w:tblGrid>
        <w:gridCol w:w="4536"/>
        <w:gridCol w:w="6096"/>
      </w:tblGrid>
      <w:tr w:rsidR="00AD70ED" w:rsidTr="00AD70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Факультет номи: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Тарих ва тиллар</w:t>
            </w:r>
          </w:p>
        </w:tc>
      </w:tr>
      <w:tr w:rsidR="00AD70ED" w:rsidTr="00AD70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Таълим йўналиши: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3E2409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511130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D70E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– Рус тили ва адабиёти </w:t>
            </w:r>
            <w:r w:rsidR="00E968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E968D2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D70E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/1</w:t>
            </w:r>
          </w:p>
        </w:tc>
      </w:tr>
      <w:tr w:rsidR="00AD70ED" w:rsidTr="00AD70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Фаннинг  номи: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Адабиётшунослик асослари</w:t>
            </w:r>
          </w:p>
        </w:tc>
      </w:tr>
      <w:tr w:rsidR="00AD70ED" w:rsidTr="00AD70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Маъруза ўқитувчиси: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E968D2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Шагиева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Н.Ф.</w:t>
            </w:r>
          </w:p>
        </w:tc>
      </w:tr>
      <w:tr w:rsidR="00AD70ED" w:rsidTr="00AD70E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Амалий машғулот ўқитувчиси: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E968D2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Т.Г.Ли</w:t>
            </w:r>
          </w:p>
        </w:tc>
      </w:tr>
    </w:tbl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tbl>
      <w:tblPr>
        <w:tblStyle w:val="a3"/>
        <w:tblW w:w="10744" w:type="dxa"/>
        <w:tblInd w:w="-1026" w:type="dxa"/>
        <w:tblLayout w:type="fixed"/>
        <w:tblLook w:val="04A0"/>
      </w:tblPr>
      <w:tblGrid>
        <w:gridCol w:w="567"/>
        <w:gridCol w:w="5211"/>
        <w:gridCol w:w="1280"/>
        <w:gridCol w:w="1168"/>
        <w:gridCol w:w="1218"/>
        <w:gridCol w:w="1300"/>
      </w:tblGrid>
      <w:tr w:rsidR="00AD70ED" w:rsidTr="00AD70ED">
        <w:trPr>
          <w:cantSplit/>
          <w:trHeight w:val="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Амалий машғулот номи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Рейтинг бўйича ажратилган хажми, соат</w:t>
            </w:r>
          </w:p>
          <w:p w:rsidR="00AD70ED" w:rsidRDefault="00AD70ED">
            <w:pPr>
              <w:tabs>
                <w:tab w:val="left" w:pos="349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Амалда бажарилиши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Ўқитувчи имзоси</w:t>
            </w:r>
          </w:p>
        </w:tc>
      </w:tr>
      <w:tr w:rsidR="00AD70ED" w:rsidTr="00AD70ED">
        <w:trPr>
          <w:cantSplit/>
          <w:trHeight w:val="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Соат 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Вақти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AD70ED" w:rsidTr="00AD70ED">
        <w:trPr>
          <w:cantSplit/>
          <w:trHeight w:val="3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0ED" w:rsidRDefault="00AD70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spacing w:after="0" w:line="240" w:lineRule="auto"/>
            </w:pPr>
            <w:r>
              <w:t>1.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DF0116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Литература в ряду других видов искусств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 xml:space="preserve">.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Специфика искусства.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4B47AF" w:rsidRDefault="00AD70ED" w:rsidP="000725E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Художественный образ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9E2DB7" w:rsidRDefault="00AD70ED" w:rsidP="000725E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 w:rsidRPr="009E2DB7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Тема и идея художественного произведения.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 w:rsidP="00AD70E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9E2DB7" w:rsidRDefault="00AD70ED" w:rsidP="000725E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</w:pPr>
            <w:r w:rsidRPr="009E2DB7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Сюжет литературного произведения.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1B0A0C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Композиция и композиционные приёмы.</w:t>
            </w:r>
          </w:p>
          <w:p w:rsidR="00AD70ED" w:rsidRPr="004B47AF" w:rsidRDefault="00AD70ED" w:rsidP="000725E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DF0116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Художественная речь. Изобразительно-выразительные средства поэтического языка.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4B47AF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sz w:val="28"/>
                <w:szCs w:val="28"/>
                <w:lang w:eastAsia="zh-TW"/>
              </w:rPr>
              <w:t>Основы стихосложения. Поэтический синтаксис.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 w:rsidP="00AD70ED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4B47AF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Эпос.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Драма.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Лирика.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4B47AF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Классицизм.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Сентиментализм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.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Романтизм.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Реализм.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D70ED" w:rsidTr="00AD70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 w:rsidP="00AD70ED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Pr="004B47AF" w:rsidRDefault="00AD70ED" w:rsidP="000725EF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</w:pP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Модернизм.</w:t>
            </w:r>
            <w:r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 xml:space="preserve"> </w:t>
            </w:r>
            <w:r w:rsidRPr="001B0A0C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zh-TW"/>
              </w:rPr>
              <w:t>Постмодернизм.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ED" w:rsidRDefault="00AD70E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0ED" w:rsidRP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D70ED" w:rsidRDefault="00AD70ED" w:rsidP="00AD70ED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70ED" w:rsidRDefault="00AD70ED" w:rsidP="00AD70ED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КЕЛИШИЛДИ:</w:t>
      </w:r>
    </w:p>
    <w:p w:rsidR="00AD70ED" w:rsidRDefault="00AD70ED" w:rsidP="00AD70ED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Кафедра мудири                                      __________</w:t>
      </w:r>
      <w:r w:rsidR="001335A0">
        <w:rPr>
          <w:rFonts w:ascii="Times New Roman" w:hAnsi="Times New Roman" w:cs="Times New Roman"/>
          <w:sz w:val="24"/>
          <w:szCs w:val="24"/>
          <w:lang w:val="uz-Cyrl-UZ"/>
        </w:rPr>
        <w:t>___________________ Б.Т.Бадалова</w:t>
      </w:r>
    </w:p>
    <w:p w:rsidR="00AD70ED" w:rsidRDefault="00AD70ED" w:rsidP="00AD70ED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Тузувчи ўқитувчи                                   __________</w:t>
      </w:r>
      <w:r w:rsidR="001335A0">
        <w:rPr>
          <w:rFonts w:ascii="Times New Roman" w:hAnsi="Times New Roman" w:cs="Times New Roman"/>
          <w:sz w:val="24"/>
          <w:szCs w:val="24"/>
          <w:lang w:val="uz-Cyrl-UZ"/>
        </w:rPr>
        <w:t>___________________ Т.Г.Ли</w:t>
      </w: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uz-Cyrl-UZ"/>
        </w:rPr>
        <w:t>Календар режанинг  бажарилиши хақида кафедра мудири</w:t>
      </w:r>
    </w:p>
    <w:p w:rsidR="00AD70ED" w:rsidRDefault="00AD70ED" w:rsidP="00AD70ED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z-Cyrl-UZ"/>
        </w:rPr>
        <w:t>хулосас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BDC">
        <w:rPr>
          <w:rFonts w:ascii="Times New Roman" w:hAnsi="Times New Roman" w:cs="Times New Roman"/>
          <w:sz w:val="24"/>
          <w:szCs w:val="24"/>
          <w:lang w:val="uz-Cyrl-UZ"/>
        </w:rPr>
        <w:t>«_____»_______________2019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йил</w:t>
      </w:r>
    </w:p>
    <w:p w:rsidR="00AD70ED" w:rsidRDefault="00AD70ED" w:rsidP="00AD70ED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AD70ED" w:rsidRDefault="00AD70ED" w:rsidP="00AD70ED">
      <w:pPr>
        <w:tabs>
          <w:tab w:val="left" w:pos="349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                                    </w:t>
      </w:r>
      <w:r w:rsidR="001335A0">
        <w:rPr>
          <w:rFonts w:ascii="Times New Roman" w:hAnsi="Times New Roman" w:cs="Times New Roman"/>
          <w:sz w:val="24"/>
          <w:szCs w:val="24"/>
          <w:lang w:val="uz-Cyrl-UZ"/>
        </w:rPr>
        <w:t xml:space="preserve">    _________________Т.Г.Ли</w:t>
      </w:r>
    </w:p>
    <w:p w:rsidR="00AD70ED" w:rsidRPr="000E3BDC" w:rsidRDefault="00AD70ED" w:rsidP="00AD70ED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AD70ED" w:rsidRPr="000E3BDC" w:rsidRDefault="00AD70ED" w:rsidP="00AD70ED">
      <w:pPr>
        <w:rPr>
          <w:lang w:val="uz-Cyrl-UZ"/>
        </w:rPr>
      </w:pPr>
    </w:p>
    <w:p w:rsidR="009B7B81" w:rsidRPr="000E3BDC" w:rsidRDefault="009B7B81">
      <w:pPr>
        <w:rPr>
          <w:lang w:val="uz-Cyrl-UZ"/>
        </w:rPr>
      </w:pPr>
    </w:p>
    <w:p w:rsidR="00AD70ED" w:rsidRPr="000E3BDC" w:rsidRDefault="00AD70ED">
      <w:pPr>
        <w:rPr>
          <w:lang w:val="uz-Cyrl-UZ"/>
        </w:rPr>
      </w:pPr>
    </w:p>
    <w:sectPr w:rsidR="00AD70ED" w:rsidRPr="000E3BDC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0ED"/>
    <w:rsid w:val="000E3BDC"/>
    <w:rsid w:val="00112676"/>
    <w:rsid w:val="00120E4B"/>
    <w:rsid w:val="001335A0"/>
    <w:rsid w:val="001D5C9E"/>
    <w:rsid w:val="003313F5"/>
    <w:rsid w:val="003E2409"/>
    <w:rsid w:val="003E5934"/>
    <w:rsid w:val="00425D65"/>
    <w:rsid w:val="0077294B"/>
    <w:rsid w:val="008E6687"/>
    <w:rsid w:val="009B7B81"/>
    <w:rsid w:val="00AD70ED"/>
    <w:rsid w:val="00C67032"/>
    <w:rsid w:val="00E9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ED"/>
    <w:pPr>
      <w:spacing w:before="0" w:after="200" w:line="276" w:lineRule="auto"/>
      <w:ind w:left="0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ED"/>
    <w:pPr>
      <w:spacing w:before="0" w:after="0" w:line="240" w:lineRule="auto"/>
      <w:ind w:left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278</Words>
  <Characters>1590</Characters>
  <Application>Microsoft Office Word</Application>
  <DocSecurity>0</DocSecurity>
  <Lines>13</Lines>
  <Paragraphs>3</Paragraphs>
  <ScaleCrop>false</ScaleCrop>
  <Company>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2018-09-03T15:18:00Z</dcterms:created>
  <dcterms:modified xsi:type="dcterms:W3CDTF">2019-12-17T17:17:00Z</dcterms:modified>
</cp:coreProperties>
</file>