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74" w:rsidRPr="0075604D" w:rsidRDefault="002D6D74" w:rsidP="0075604D">
      <w:pPr>
        <w:pStyle w:val="24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75604D">
        <w:rPr>
          <w:rFonts w:ascii="Times New Roman" w:hAnsi="Times New Roman"/>
          <w:b/>
          <w:sz w:val="24"/>
          <w:szCs w:val="24"/>
          <w:lang w:val="uz-Cyrl-UZ"/>
        </w:rPr>
        <w:t>O’ZBEKISTON RESPUBLIKASI OLIY VA O’RTA MAXSUS TA’LIM VAZIRLIGI</w:t>
      </w:r>
    </w:p>
    <w:p w:rsidR="00C94009" w:rsidRPr="0075604D" w:rsidRDefault="00C94009" w:rsidP="0075604D">
      <w:pPr>
        <w:shd w:val="clear" w:color="auto" w:fill="FFFFFF"/>
        <w:tabs>
          <w:tab w:val="left" w:pos="10260"/>
        </w:tabs>
        <w:ind w:right="72"/>
        <w:jc w:val="center"/>
        <w:rPr>
          <w:rFonts w:ascii="Times New Roman" w:hAnsi="Times New Roman"/>
          <w:b/>
          <w:spacing w:val="-6"/>
          <w:lang w:val="uz-Cyrl-UZ"/>
        </w:rPr>
      </w:pPr>
      <w:r w:rsidRPr="0075604D">
        <w:rPr>
          <w:rFonts w:ascii="Times New Roman" w:hAnsi="Times New Roman"/>
          <w:b/>
          <w:spacing w:val="-6"/>
          <w:lang w:val="uz-Cyrl-UZ"/>
        </w:rPr>
        <w:t xml:space="preserve">TOSHKЕNT VILOYATI </w:t>
      </w:r>
    </w:p>
    <w:p w:rsidR="00C94009" w:rsidRPr="0075604D" w:rsidRDefault="00C94009" w:rsidP="0075604D">
      <w:pPr>
        <w:shd w:val="clear" w:color="auto" w:fill="FFFFFF"/>
        <w:tabs>
          <w:tab w:val="left" w:pos="10260"/>
        </w:tabs>
        <w:ind w:right="72"/>
        <w:jc w:val="center"/>
        <w:rPr>
          <w:rFonts w:ascii="Times New Roman" w:hAnsi="Times New Roman"/>
          <w:b/>
          <w:spacing w:val="-6"/>
          <w:lang w:val="uz-Cyrl-UZ"/>
        </w:rPr>
      </w:pPr>
      <w:r w:rsidRPr="0075604D">
        <w:rPr>
          <w:rFonts w:ascii="Times New Roman" w:hAnsi="Times New Roman"/>
          <w:b/>
          <w:spacing w:val="-6"/>
          <w:lang w:val="uz-Cyrl-UZ"/>
        </w:rPr>
        <w:t xml:space="preserve">CHIRCHIQ </w:t>
      </w:r>
      <w:r w:rsidR="00F103B4" w:rsidRPr="0075604D">
        <w:rPr>
          <w:rFonts w:ascii="Times New Roman" w:hAnsi="Times New Roman"/>
          <w:b/>
          <w:spacing w:val="-6"/>
          <w:lang w:val="uz-Cyrl-UZ"/>
        </w:rPr>
        <w:t>DAVLAT PЕDAGOGIKA INSTITUTI</w:t>
      </w:r>
    </w:p>
    <w:p w:rsidR="00C94009" w:rsidRDefault="00C94009" w:rsidP="00C94009">
      <w:pPr>
        <w:shd w:val="clear" w:color="auto" w:fill="FFFFFF"/>
        <w:tabs>
          <w:tab w:val="left" w:pos="10260"/>
        </w:tabs>
        <w:spacing w:after="382"/>
        <w:ind w:right="72"/>
        <w:jc w:val="center"/>
        <w:rPr>
          <w:rFonts w:ascii="Times New Roman" w:hAnsi="Times New Roman"/>
          <w:b/>
          <w:spacing w:val="-4"/>
          <w:lang w:val="uz-Cyrl-UZ"/>
        </w:rPr>
      </w:pPr>
    </w:p>
    <w:p w:rsidR="0075604D" w:rsidRDefault="0075604D" w:rsidP="00C94009">
      <w:pPr>
        <w:shd w:val="clear" w:color="auto" w:fill="FFFFFF"/>
        <w:tabs>
          <w:tab w:val="left" w:pos="10260"/>
        </w:tabs>
        <w:spacing w:after="382"/>
        <w:ind w:right="72"/>
        <w:jc w:val="center"/>
        <w:rPr>
          <w:rFonts w:ascii="Times New Roman" w:hAnsi="Times New Roman"/>
          <w:b/>
          <w:spacing w:val="-4"/>
          <w:lang w:val="uz-Cyrl-UZ"/>
        </w:rPr>
      </w:pPr>
    </w:p>
    <w:p w:rsidR="0075604D" w:rsidRPr="0075604D" w:rsidRDefault="0075604D" w:rsidP="00C94009">
      <w:pPr>
        <w:shd w:val="clear" w:color="auto" w:fill="FFFFFF"/>
        <w:tabs>
          <w:tab w:val="left" w:pos="10260"/>
        </w:tabs>
        <w:spacing w:after="382"/>
        <w:ind w:right="72"/>
        <w:jc w:val="center"/>
        <w:rPr>
          <w:rFonts w:ascii="Times New Roman" w:hAnsi="Times New Roman"/>
          <w:b/>
          <w:spacing w:val="-4"/>
          <w:lang w:val="uz-Cyrl-UZ"/>
        </w:rPr>
      </w:pPr>
    </w:p>
    <w:p w:rsidR="00F103B4" w:rsidRPr="0075604D" w:rsidRDefault="00C94009" w:rsidP="00F103B4">
      <w:pPr>
        <w:jc w:val="right"/>
        <w:rPr>
          <w:rFonts w:ascii="Times New Roman" w:hAnsi="Times New Roman"/>
          <w:lang w:val="uz-Cyrl-UZ"/>
        </w:rPr>
      </w:pPr>
      <w:r w:rsidRPr="0075604D">
        <w:rPr>
          <w:rFonts w:ascii="Times New Roman" w:hAnsi="Times New Roman"/>
          <w:b/>
          <w:bCs/>
          <w:lang w:val="uz-Cyrl-UZ"/>
        </w:rPr>
        <w:t xml:space="preserve">               </w:t>
      </w:r>
      <w:r w:rsidRPr="0075604D">
        <w:rPr>
          <w:rFonts w:ascii="Times New Roman" w:hAnsi="Times New Roman"/>
          <w:lang w:val="uz-Cyrl-UZ"/>
        </w:rPr>
        <w:t xml:space="preserve">        </w:t>
      </w:r>
      <w:r w:rsidRPr="0075604D">
        <w:rPr>
          <w:rFonts w:ascii="Times New Roman" w:hAnsi="Times New Roman"/>
          <w:lang w:val="uz-Cyrl-UZ"/>
        </w:rPr>
        <w:tab/>
      </w:r>
      <w:r w:rsidRPr="0075604D">
        <w:rPr>
          <w:rFonts w:ascii="Times New Roman" w:hAnsi="Times New Roman"/>
          <w:lang w:val="uz-Cyrl-UZ"/>
        </w:rPr>
        <w:tab/>
      </w:r>
      <w:r w:rsidR="00F103B4" w:rsidRPr="0075604D">
        <w:rPr>
          <w:rFonts w:ascii="Times New Roman" w:hAnsi="Times New Roman"/>
          <w:b/>
          <w:bCs/>
          <w:lang w:val="uz-Cyrl-UZ"/>
        </w:rPr>
        <w:t xml:space="preserve">                                                                   “</w:t>
      </w:r>
      <w:r w:rsidR="00E93337" w:rsidRPr="0075604D">
        <w:rPr>
          <w:rFonts w:ascii="Times New Roman" w:hAnsi="Times New Roman"/>
          <w:b/>
          <w:bCs/>
          <w:lang w:val="uz-Cyrl-UZ"/>
        </w:rPr>
        <w:t>TASDIQLAYMAN</w:t>
      </w:r>
      <w:r w:rsidR="00F103B4" w:rsidRPr="0075604D">
        <w:rPr>
          <w:rFonts w:ascii="Times New Roman" w:hAnsi="Times New Roman"/>
          <w:b/>
          <w:bCs/>
          <w:lang w:val="uz-Cyrl-UZ"/>
        </w:rPr>
        <w:t xml:space="preserve">”                                                                                                      </w:t>
      </w:r>
    </w:p>
    <w:p w:rsidR="00F103B4" w:rsidRPr="0075604D" w:rsidRDefault="00F103B4" w:rsidP="00F103B4">
      <w:pPr>
        <w:jc w:val="right"/>
        <w:rPr>
          <w:rFonts w:ascii="Times New Roman" w:hAnsi="Times New Roman"/>
          <w:lang w:val="uz-Cyrl-UZ"/>
        </w:rPr>
      </w:pPr>
      <w:r w:rsidRPr="0075604D">
        <w:rPr>
          <w:rFonts w:ascii="Times New Roman" w:hAnsi="Times New Roman"/>
          <w:lang w:val="uz-Cyrl-UZ"/>
        </w:rPr>
        <w:t xml:space="preserve">                                                                      O’quv ishlari bo’yicha prorektor                                                                                                            __________I.Q. Xaydarov     </w:t>
      </w:r>
    </w:p>
    <w:p w:rsidR="002D6D74" w:rsidRPr="0075604D" w:rsidRDefault="00F103B4" w:rsidP="00F103B4">
      <w:pPr>
        <w:jc w:val="right"/>
        <w:rPr>
          <w:rFonts w:ascii="Times New Roman" w:hAnsi="Times New Roman"/>
          <w:b/>
          <w:lang w:val="uz-Cyrl-UZ"/>
        </w:rPr>
        <w:sectPr w:rsidR="002D6D74" w:rsidRPr="0075604D" w:rsidSect="006D67B2">
          <w:type w:val="continuous"/>
          <w:pgSz w:w="11909" w:h="16838"/>
          <w:pgMar w:top="1134" w:right="1701" w:bottom="1134" w:left="851" w:header="0" w:footer="6" w:gutter="0"/>
          <w:cols w:space="720"/>
          <w:noEndnote/>
          <w:docGrid w:linePitch="360"/>
        </w:sectPr>
      </w:pPr>
      <w:r w:rsidRPr="0075604D">
        <w:rPr>
          <w:rFonts w:ascii="Times New Roman" w:hAnsi="Times New Roman"/>
          <w:lang w:val="uz-Cyrl-UZ"/>
        </w:rPr>
        <w:t xml:space="preserve">                                                                                    “___”___________ 2019-yil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6D74" w:rsidRPr="0075604D" w:rsidRDefault="002D6D74" w:rsidP="002D6D74">
      <w:pPr>
        <w:spacing w:line="276" w:lineRule="auto"/>
        <w:rPr>
          <w:rFonts w:ascii="Times New Roman" w:hAnsi="Times New Roman" w:cs="Times New Roman"/>
          <w:color w:val="auto"/>
          <w:lang w:val="uz-Cyrl-UZ"/>
        </w:rPr>
      </w:pPr>
    </w:p>
    <w:p w:rsidR="002D6D74" w:rsidRPr="0075604D" w:rsidRDefault="002D6D74" w:rsidP="002D6D74">
      <w:pPr>
        <w:spacing w:line="276" w:lineRule="auto"/>
        <w:rPr>
          <w:rFonts w:ascii="Times New Roman" w:hAnsi="Times New Roman" w:cs="Times New Roman"/>
          <w:color w:val="auto"/>
          <w:lang w:val="uz-Cyrl-UZ"/>
        </w:rPr>
      </w:pPr>
    </w:p>
    <w:p w:rsidR="002D6D74" w:rsidRPr="0075604D" w:rsidRDefault="002D6D74" w:rsidP="00C94009">
      <w:pPr>
        <w:spacing w:before="53" w:after="53" w:line="276" w:lineRule="auto"/>
        <w:ind w:firstLine="708"/>
        <w:jc w:val="right"/>
        <w:rPr>
          <w:rFonts w:ascii="Times New Roman" w:hAnsi="Times New Roman"/>
          <w:lang w:val="uz-Cyrl-UZ"/>
        </w:rPr>
      </w:pPr>
      <w:r w:rsidRPr="0075604D">
        <w:rPr>
          <w:rFonts w:ascii="Times New Roman" w:hAnsi="Times New Roman" w:cs="Times New Roman"/>
          <w:color w:val="auto"/>
          <w:lang w:val="uz-Cyrl-UZ"/>
        </w:rPr>
        <w:tab/>
      </w:r>
      <w:r w:rsidRPr="0075604D">
        <w:rPr>
          <w:rFonts w:ascii="Times New Roman" w:hAnsi="Times New Roman" w:cs="Times New Roman"/>
          <w:color w:val="auto"/>
          <w:lang w:val="uz-Cyrl-UZ"/>
        </w:rPr>
        <w:tab/>
      </w:r>
      <w:r w:rsidRPr="0075604D">
        <w:rPr>
          <w:rFonts w:ascii="Times New Roman" w:hAnsi="Times New Roman" w:cs="Times New Roman"/>
          <w:color w:val="auto"/>
          <w:lang w:val="uz-Cyrl-UZ"/>
        </w:rPr>
        <w:tab/>
      </w:r>
      <w:r w:rsidRPr="0075604D">
        <w:rPr>
          <w:rFonts w:ascii="Times New Roman" w:hAnsi="Times New Roman" w:cs="Times New Roman"/>
          <w:color w:val="auto"/>
          <w:lang w:val="uz-Cyrl-UZ"/>
        </w:rPr>
        <w:tab/>
      </w:r>
      <w:r w:rsidRPr="0075604D">
        <w:rPr>
          <w:rFonts w:ascii="Times New Roman" w:hAnsi="Times New Roman" w:cs="Times New Roman"/>
          <w:color w:val="auto"/>
          <w:lang w:val="uz-Cyrl-UZ"/>
        </w:rPr>
        <w:tab/>
      </w:r>
    </w:p>
    <w:p w:rsidR="002D6D74" w:rsidRPr="0075604D" w:rsidRDefault="002D6D74" w:rsidP="002D6D74">
      <w:pPr>
        <w:pStyle w:val="24"/>
        <w:shd w:val="clear" w:color="auto" w:fill="auto"/>
        <w:spacing w:before="0" w:line="276" w:lineRule="auto"/>
        <w:ind w:left="23" w:firstLine="0"/>
        <w:jc w:val="center"/>
        <w:rPr>
          <w:rFonts w:ascii="Times New Roman" w:hAnsi="Times New Roman"/>
          <w:b/>
          <w:caps/>
          <w:sz w:val="24"/>
          <w:szCs w:val="24"/>
          <w:lang w:val="uz-Cyrl-UZ"/>
        </w:rPr>
      </w:pPr>
    </w:p>
    <w:p w:rsidR="002D6D74" w:rsidRPr="0075604D" w:rsidRDefault="004D2809" w:rsidP="002D6D74">
      <w:pPr>
        <w:pStyle w:val="24"/>
        <w:shd w:val="clear" w:color="auto" w:fill="auto"/>
        <w:spacing w:before="0" w:line="360" w:lineRule="auto"/>
        <w:ind w:left="23" w:firstLine="0"/>
        <w:jc w:val="center"/>
        <w:rPr>
          <w:rFonts w:ascii="Times New Roman" w:hAnsi="Times New Roman"/>
          <w:b/>
          <w:caps/>
          <w:sz w:val="24"/>
          <w:szCs w:val="24"/>
          <w:lang w:val="uz-Cyrl-UZ"/>
        </w:rPr>
      </w:pPr>
      <w:r w:rsidRPr="0075604D">
        <w:rPr>
          <w:rFonts w:ascii="Times New Roman" w:hAnsi="Times New Roman"/>
          <w:b/>
          <w:caps/>
          <w:sz w:val="24"/>
          <w:szCs w:val="24"/>
          <w:lang w:val="uz-Latn-UZ"/>
        </w:rPr>
        <w:t>t</w:t>
      </w:r>
      <w:r w:rsidRPr="0075604D">
        <w:rPr>
          <w:rFonts w:ascii="Times New Roman" w:hAnsi="Times New Roman"/>
          <w:b/>
          <w:caps/>
          <w:sz w:val="24"/>
          <w:szCs w:val="24"/>
          <w:lang w:val="uz-Cyrl-UZ"/>
        </w:rPr>
        <w:t xml:space="preserve">il ko’nikmalari </w:t>
      </w:r>
      <w:r w:rsidR="002D6D74" w:rsidRPr="0075604D">
        <w:rPr>
          <w:rFonts w:ascii="Times New Roman" w:hAnsi="Times New Roman"/>
          <w:b/>
          <w:caps/>
          <w:sz w:val="24"/>
          <w:szCs w:val="24"/>
          <w:lang w:val="uz-Latn-UZ"/>
        </w:rPr>
        <w:t>I</w:t>
      </w:r>
      <w:r w:rsidR="002D6D74" w:rsidRPr="0075604D">
        <w:rPr>
          <w:rFonts w:ascii="Times New Roman" w:hAnsi="Times New Roman"/>
          <w:b/>
          <w:bCs/>
          <w:caps/>
          <w:spacing w:val="-4"/>
          <w:sz w:val="24"/>
          <w:szCs w:val="24"/>
          <w:lang w:val="uz-Cyrl-UZ"/>
        </w:rPr>
        <w:t>ntegra</w:t>
      </w:r>
      <w:r w:rsidRPr="0075604D">
        <w:rPr>
          <w:rFonts w:ascii="Times New Roman" w:hAnsi="Times New Roman"/>
          <w:b/>
          <w:bCs/>
          <w:caps/>
          <w:spacing w:val="-4"/>
          <w:sz w:val="24"/>
          <w:szCs w:val="24"/>
          <w:lang w:val="uz-Cyrl-UZ"/>
        </w:rPr>
        <w:t>TSIYASI</w:t>
      </w:r>
      <w:r w:rsidR="002D6D74" w:rsidRPr="0075604D">
        <w:rPr>
          <w:rFonts w:ascii="Times New Roman" w:hAnsi="Times New Roman"/>
          <w:b/>
          <w:bCs/>
          <w:caps/>
          <w:spacing w:val="-4"/>
          <w:sz w:val="24"/>
          <w:szCs w:val="24"/>
          <w:lang w:val="uz-Cyrl-UZ"/>
        </w:rPr>
        <w:t xml:space="preserve"> </w:t>
      </w:r>
    </w:p>
    <w:p w:rsidR="0075604D" w:rsidRDefault="002D6D74" w:rsidP="0075604D">
      <w:pPr>
        <w:pStyle w:val="24"/>
        <w:shd w:val="clear" w:color="auto" w:fill="auto"/>
        <w:spacing w:before="0" w:line="360" w:lineRule="auto"/>
        <w:ind w:left="23" w:firstLine="0"/>
        <w:jc w:val="center"/>
        <w:rPr>
          <w:rFonts w:ascii="Times New Roman" w:hAnsi="Times New Roman"/>
          <w:b/>
          <w:caps/>
          <w:sz w:val="24"/>
          <w:szCs w:val="24"/>
          <w:lang w:val="uz-Latn-UZ"/>
        </w:rPr>
      </w:pPr>
      <w:r w:rsidRPr="0075604D">
        <w:rPr>
          <w:rFonts w:ascii="Times New Roman" w:hAnsi="Times New Roman"/>
          <w:b/>
          <w:caps/>
          <w:sz w:val="24"/>
          <w:szCs w:val="24"/>
          <w:lang w:val="uz-Latn-UZ"/>
        </w:rPr>
        <w:t>fanining</w:t>
      </w:r>
      <w:r w:rsidR="0075604D">
        <w:rPr>
          <w:rFonts w:ascii="Times New Roman" w:hAnsi="Times New Roman"/>
          <w:b/>
          <w:caps/>
          <w:sz w:val="24"/>
          <w:szCs w:val="24"/>
          <w:lang w:val="en-US"/>
        </w:rPr>
        <w:t xml:space="preserve"> </w:t>
      </w:r>
      <w:r w:rsidRPr="0075604D">
        <w:rPr>
          <w:rFonts w:ascii="Times New Roman" w:hAnsi="Times New Roman"/>
          <w:b/>
          <w:caps/>
          <w:sz w:val="24"/>
          <w:szCs w:val="24"/>
          <w:lang w:val="uz-Latn-UZ"/>
        </w:rPr>
        <w:t>ishchi o’quv</w:t>
      </w:r>
    </w:p>
    <w:p w:rsidR="002D6D74" w:rsidRPr="0075604D" w:rsidRDefault="002D6D74" w:rsidP="0075604D">
      <w:pPr>
        <w:pStyle w:val="24"/>
        <w:shd w:val="clear" w:color="auto" w:fill="auto"/>
        <w:spacing w:before="0" w:line="360" w:lineRule="auto"/>
        <w:ind w:left="23" w:firstLine="0"/>
        <w:jc w:val="center"/>
        <w:rPr>
          <w:rFonts w:ascii="Times New Roman" w:hAnsi="Times New Roman"/>
          <w:b/>
          <w:caps/>
          <w:sz w:val="24"/>
          <w:szCs w:val="24"/>
          <w:lang w:val="uz-Cyrl-UZ"/>
        </w:rPr>
      </w:pPr>
      <w:r w:rsidRPr="0075604D">
        <w:rPr>
          <w:rFonts w:ascii="Times New Roman" w:hAnsi="Times New Roman"/>
          <w:b/>
          <w:caps/>
          <w:sz w:val="24"/>
          <w:szCs w:val="24"/>
          <w:lang w:val="uz-Latn-UZ"/>
        </w:rPr>
        <w:t xml:space="preserve"> dasturi </w:t>
      </w:r>
    </w:p>
    <w:p w:rsidR="00F103B4" w:rsidRPr="0075604D" w:rsidRDefault="00F103B4" w:rsidP="002D6D74">
      <w:pPr>
        <w:pStyle w:val="24"/>
        <w:shd w:val="clear" w:color="auto" w:fill="auto"/>
        <w:spacing w:before="0" w:line="276" w:lineRule="auto"/>
        <w:ind w:left="23" w:firstLine="0"/>
        <w:jc w:val="center"/>
        <w:rPr>
          <w:rFonts w:ascii="Times New Roman" w:hAnsi="Times New Roman"/>
          <w:caps/>
          <w:sz w:val="24"/>
          <w:szCs w:val="24"/>
          <w:lang w:val="uz-Latn-UZ"/>
        </w:rPr>
      </w:pPr>
      <w:r w:rsidRPr="0075604D">
        <w:rPr>
          <w:rFonts w:ascii="Times New Roman" w:hAnsi="Times New Roman"/>
          <w:caps/>
          <w:sz w:val="24"/>
          <w:szCs w:val="24"/>
          <w:lang w:val="uz-Cyrl-UZ"/>
        </w:rPr>
        <w:t>(i</w:t>
      </w:r>
      <w:r w:rsidR="0075604D">
        <w:rPr>
          <w:rFonts w:ascii="Times New Roman" w:hAnsi="Times New Roman"/>
          <w:caps/>
          <w:sz w:val="24"/>
          <w:szCs w:val="24"/>
          <w:lang w:val="en-US"/>
        </w:rPr>
        <w:t xml:space="preserve"> </w:t>
      </w:r>
      <w:r w:rsidRPr="0075604D">
        <w:rPr>
          <w:rFonts w:ascii="Times New Roman" w:hAnsi="Times New Roman"/>
          <w:caps/>
          <w:sz w:val="24"/>
          <w:szCs w:val="24"/>
          <w:lang w:val="uz-Latn-UZ"/>
        </w:rPr>
        <w:t>bosqich</w:t>
      </w:r>
      <w:r w:rsidRPr="0075604D">
        <w:rPr>
          <w:rFonts w:ascii="Times New Roman" w:hAnsi="Times New Roman"/>
          <w:caps/>
          <w:sz w:val="24"/>
          <w:szCs w:val="24"/>
          <w:lang w:val="uz-Cyrl-UZ"/>
        </w:rPr>
        <w:t>)</w:t>
      </w:r>
    </w:p>
    <w:p w:rsidR="002D6D74" w:rsidRPr="0075604D" w:rsidRDefault="002D6D74" w:rsidP="002D6D74">
      <w:pPr>
        <w:pStyle w:val="24"/>
        <w:shd w:val="clear" w:color="auto" w:fill="auto"/>
        <w:spacing w:before="0" w:line="276" w:lineRule="auto"/>
        <w:ind w:left="23" w:firstLine="0"/>
        <w:jc w:val="center"/>
        <w:rPr>
          <w:rFonts w:ascii="Times New Roman" w:hAnsi="Times New Roman"/>
          <w:b/>
          <w:caps/>
          <w:sz w:val="24"/>
          <w:szCs w:val="24"/>
          <w:lang w:val="uz-Cyrl-UZ"/>
        </w:rPr>
      </w:pPr>
    </w:p>
    <w:p w:rsidR="002D6D74" w:rsidRPr="0075604D" w:rsidRDefault="002D6D74" w:rsidP="002D6D74">
      <w:pPr>
        <w:pStyle w:val="24"/>
        <w:shd w:val="clear" w:color="auto" w:fill="auto"/>
        <w:spacing w:before="0" w:line="276" w:lineRule="auto"/>
        <w:ind w:left="23" w:firstLine="0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2D6D74" w:rsidRPr="0075604D" w:rsidRDefault="003C4009" w:rsidP="0075604D">
      <w:pPr>
        <w:pStyle w:val="24"/>
        <w:shd w:val="clear" w:color="auto" w:fill="auto"/>
        <w:spacing w:before="0" w:line="240" w:lineRule="auto"/>
        <w:ind w:left="20" w:firstLine="0"/>
        <w:jc w:val="left"/>
        <w:rPr>
          <w:rFonts w:ascii="Times New Roman" w:hAnsi="Times New Roman"/>
          <w:sz w:val="24"/>
          <w:szCs w:val="24"/>
          <w:lang w:val="uz-Cyrl-UZ"/>
        </w:rPr>
      </w:pPr>
      <w:r w:rsidRPr="0075604D">
        <w:rPr>
          <w:rFonts w:ascii="Times New Roman" w:hAnsi="Times New Roman"/>
          <w:sz w:val="24"/>
          <w:szCs w:val="24"/>
          <w:lang w:val="uz-Cyrl-UZ"/>
        </w:rPr>
        <w:t>Bilim  sohasi:</w:t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  <w:r w:rsidRPr="0075604D">
        <w:rPr>
          <w:rFonts w:ascii="Times New Roman" w:hAnsi="Times New Roman"/>
          <w:sz w:val="24"/>
          <w:szCs w:val="24"/>
          <w:lang w:val="uz-Cyrl-UZ"/>
        </w:rPr>
        <w:tab/>
        <w:t>100</w:t>
      </w:r>
      <w:r w:rsidR="002D6D74" w:rsidRPr="0075604D">
        <w:rPr>
          <w:rFonts w:ascii="Times New Roman" w:hAnsi="Times New Roman"/>
          <w:sz w:val="24"/>
          <w:szCs w:val="24"/>
          <w:lang w:val="uz-Cyrl-UZ"/>
        </w:rPr>
        <w:t>000 - Gumanitar  soha</w:t>
      </w:r>
    </w:p>
    <w:p w:rsidR="002D6D74" w:rsidRPr="0075604D" w:rsidRDefault="002D6D74" w:rsidP="0075604D">
      <w:pPr>
        <w:pStyle w:val="24"/>
        <w:shd w:val="clear" w:color="auto" w:fill="auto"/>
        <w:spacing w:before="0" w:line="240" w:lineRule="auto"/>
        <w:ind w:right="2400" w:firstLine="0"/>
        <w:jc w:val="left"/>
        <w:rPr>
          <w:rFonts w:ascii="Times New Roman" w:hAnsi="Times New Roman"/>
          <w:sz w:val="24"/>
          <w:szCs w:val="24"/>
          <w:lang w:val="uz-Cyrl-UZ"/>
        </w:rPr>
      </w:pPr>
    </w:p>
    <w:p w:rsidR="002D6D74" w:rsidRPr="0075604D" w:rsidRDefault="002D6D74" w:rsidP="0075604D">
      <w:pPr>
        <w:pStyle w:val="24"/>
        <w:shd w:val="clear" w:color="auto" w:fill="auto"/>
        <w:spacing w:before="0" w:line="240" w:lineRule="auto"/>
        <w:ind w:right="2400" w:firstLine="0"/>
        <w:jc w:val="left"/>
        <w:rPr>
          <w:rFonts w:ascii="Times New Roman" w:hAnsi="Times New Roman"/>
          <w:sz w:val="24"/>
          <w:szCs w:val="24"/>
          <w:lang w:val="uz-Cyrl-UZ"/>
        </w:rPr>
        <w:sectPr w:rsidR="002D6D74" w:rsidRPr="0075604D" w:rsidSect="006D67B2">
          <w:type w:val="continuous"/>
          <w:pgSz w:w="11909" w:h="16838"/>
          <w:pgMar w:top="1134" w:right="1701" w:bottom="1134" w:left="851" w:header="0" w:footer="6" w:gutter="0"/>
          <w:cols w:space="720"/>
          <w:noEndnote/>
          <w:docGrid w:linePitch="360"/>
        </w:sectPr>
      </w:pPr>
      <w:r w:rsidRPr="0075604D">
        <w:rPr>
          <w:rFonts w:ascii="Times New Roman" w:hAnsi="Times New Roman"/>
          <w:sz w:val="24"/>
          <w:szCs w:val="24"/>
          <w:lang w:val="uz-Cyrl-UZ"/>
        </w:rPr>
        <w:t>Ta’lim  sohasi:</w:t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  <w:r w:rsidR="003C4009" w:rsidRPr="0075604D">
        <w:rPr>
          <w:rFonts w:ascii="Times New Roman" w:hAnsi="Times New Roman"/>
          <w:sz w:val="24"/>
          <w:szCs w:val="24"/>
          <w:lang w:val="uz-Cyrl-UZ"/>
        </w:rPr>
        <w:t>120</w:t>
      </w:r>
      <w:r w:rsidRPr="0075604D">
        <w:rPr>
          <w:rFonts w:ascii="Times New Roman" w:hAnsi="Times New Roman"/>
          <w:sz w:val="24"/>
          <w:szCs w:val="24"/>
          <w:lang w:val="uz-Cyrl-UZ"/>
        </w:rPr>
        <w:t xml:space="preserve">000 – Gumanitar fanlar </w:t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  <w:r w:rsidRPr="0075604D">
        <w:rPr>
          <w:rFonts w:ascii="Times New Roman" w:hAnsi="Times New Roman"/>
          <w:sz w:val="24"/>
          <w:szCs w:val="24"/>
          <w:lang w:val="uz-Cyrl-UZ"/>
        </w:rPr>
        <w:tab/>
      </w:r>
    </w:p>
    <w:p w:rsidR="002D6D74" w:rsidRPr="0075604D" w:rsidRDefault="002D6D74" w:rsidP="0075604D">
      <w:pPr>
        <w:spacing w:before="17" w:after="17"/>
        <w:ind w:left="567"/>
        <w:rPr>
          <w:rFonts w:ascii="Times New Roman" w:hAnsi="Times New Roman" w:cs="Times New Roman"/>
          <w:color w:val="auto"/>
          <w:lang w:val="uz-Cyrl-UZ"/>
        </w:rPr>
      </w:pPr>
    </w:p>
    <w:p w:rsidR="002D6D74" w:rsidRPr="0075604D" w:rsidRDefault="002D6D74" w:rsidP="0075604D">
      <w:pPr>
        <w:ind w:left="567"/>
        <w:rPr>
          <w:rFonts w:ascii="Times New Roman" w:hAnsi="Times New Roman" w:cs="Times New Roman"/>
          <w:color w:val="auto"/>
          <w:lang w:val="uz-Cyrl-UZ"/>
        </w:rPr>
        <w:sectPr w:rsidR="002D6D74" w:rsidRPr="0075604D" w:rsidSect="006D67B2">
          <w:type w:val="continuous"/>
          <w:pgSz w:w="11909" w:h="16838"/>
          <w:pgMar w:top="1134" w:right="1701" w:bottom="1134" w:left="851" w:header="0" w:footer="6" w:gutter="0"/>
          <w:cols w:space="720"/>
          <w:noEndnote/>
          <w:docGrid w:linePitch="360"/>
        </w:sectPr>
      </w:pPr>
    </w:p>
    <w:p w:rsidR="002D6D74" w:rsidRPr="0075604D" w:rsidRDefault="002D6D74" w:rsidP="0075604D">
      <w:pPr>
        <w:pStyle w:val="24"/>
        <w:shd w:val="clear" w:color="auto" w:fill="auto"/>
        <w:spacing w:before="0" w:line="240" w:lineRule="auto"/>
        <w:ind w:left="3540" w:hanging="3540"/>
        <w:jc w:val="left"/>
        <w:rPr>
          <w:rFonts w:ascii="Times New Roman" w:hAnsi="Times New Roman"/>
          <w:sz w:val="24"/>
          <w:szCs w:val="24"/>
          <w:lang w:val="uz-Cyrl-UZ"/>
        </w:rPr>
      </w:pPr>
      <w:r w:rsidRPr="0075604D">
        <w:rPr>
          <w:rFonts w:ascii="Times New Roman" w:hAnsi="Times New Roman"/>
          <w:sz w:val="24"/>
          <w:szCs w:val="24"/>
          <w:lang w:val="uz-Cyrl-UZ"/>
        </w:rPr>
        <w:lastRenderedPageBreak/>
        <w:t>Ta’lim</w:t>
      </w:r>
      <w:r w:rsidR="0075604D">
        <w:rPr>
          <w:rFonts w:ascii="Times New Roman" w:hAnsi="Times New Roman"/>
          <w:sz w:val="24"/>
          <w:szCs w:val="24"/>
          <w:lang w:val="uz-Cyrl-UZ"/>
        </w:rPr>
        <w:t xml:space="preserve">  yo’nalishi:                 </w:t>
      </w:r>
      <w:r w:rsidR="00744566" w:rsidRPr="0075604D">
        <w:rPr>
          <w:rFonts w:ascii="Times New Roman" w:hAnsi="Times New Roman"/>
          <w:sz w:val="24"/>
          <w:szCs w:val="24"/>
          <w:lang w:val="uz-Cyrl-UZ"/>
        </w:rPr>
        <w:t>5111400</w:t>
      </w:r>
      <w:r w:rsidRPr="0075604D">
        <w:rPr>
          <w:rFonts w:ascii="Times New Roman" w:hAnsi="Times New Roman"/>
          <w:sz w:val="24"/>
          <w:szCs w:val="24"/>
          <w:lang w:val="uz-Cyrl-UZ"/>
        </w:rPr>
        <w:t xml:space="preserve"> – </w:t>
      </w:r>
      <w:r w:rsidR="00F103B4" w:rsidRPr="0075604D">
        <w:rPr>
          <w:rFonts w:ascii="Times New Roman" w:hAnsi="Times New Roman"/>
          <w:sz w:val="24"/>
          <w:szCs w:val="24"/>
          <w:lang w:val="uz-Cyrl-UZ"/>
        </w:rPr>
        <w:t>X</w:t>
      </w:r>
      <w:r w:rsidR="005A79AE" w:rsidRPr="0075604D">
        <w:rPr>
          <w:rFonts w:ascii="Times New Roman" w:hAnsi="Times New Roman"/>
          <w:sz w:val="24"/>
          <w:szCs w:val="24"/>
          <w:lang w:val="uz-Cyrl-UZ"/>
        </w:rPr>
        <w:t>orijiy til va adabiyoti</w:t>
      </w:r>
    </w:p>
    <w:p w:rsidR="002D6D74" w:rsidRPr="0075604D" w:rsidRDefault="002D6D74" w:rsidP="0075604D">
      <w:pPr>
        <w:pStyle w:val="24"/>
        <w:shd w:val="clear" w:color="auto" w:fill="auto"/>
        <w:spacing w:before="0" w:line="240" w:lineRule="auto"/>
        <w:ind w:left="3540" w:hanging="3540"/>
        <w:jc w:val="left"/>
        <w:rPr>
          <w:rFonts w:ascii="Times New Roman" w:hAnsi="Times New Roman"/>
          <w:sz w:val="24"/>
          <w:szCs w:val="24"/>
          <w:lang w:val="uz-Cyrl-UZ"/>
        </w:rPr>
      </w:pPr>
      <w:r w:rsidRPr="0075604D">
        <w:rPr>
          <w:rFonts w:ascii="Times New Roman" w:hAnsi="Times New Roman"/>
          <w:sz w:val="24"/>
          <w:szCs w:val="24"/>
          <w:lang w:val="uz-Cyrl-UZ"/>
        </w:rPr>
        <w:t xml:space="preserve">                                                                       (</w:t>
      </w:r>
      <w:r w:rsidR="003C4009" w:rsidRPr="0075604D">
        <w:rPr>
          <w:rFonts w:ascii="Times New Roman" w:hAnsi="Times New Roman"/>
          <w:sz w:val="24"/>
          <w:szCs w:val="24"/>
          <w:lang w:val="uz-Cyrl-UZ"/>
        </w:rPr>
        <w:t>nemis tili</w:t>
      </w:r>
      <w:r w:rsidRPr="0075604D">
        <w:rPr>
          <w:rFonts w:ascii="Times New Roman" w:hAnsi="Times New Roman"/>
          <w:sz w:val="24"/>
          <w:szCs w:val="24"/>
          <w:lang w:val="uz-Cyrl-UZ"/>
        </w:rPr>
        <w:t xml:space="preserve">) </w:t>
      </w:r>
    </w:p>
    <w:p w:rsidR="002D6D74" w:rsidRDefault="002D6D74" w:rsidP="002D6D74">
      <w:pPr>
        <w:pStyle w:val="24"/>
        <w:shd w:val="clear" w:color="auto" w:fill="auto"/>
        <w:spacing w:before="0" w:line="276" w:lineRule="auto"/>
        <w:ind w:left="3540" w:hanging="3540"/>
        <w:jc w:val="left"/>
        <w:rPr>
          <w:rFonts w:ascii="Times New Roman" w:hAnsi="Times New Roman"/>
          <w:sz w:val="24"/>
          <w:szCs w:val="24"/>
          <w:lang w:val="uz-Cyrl-UZ"/>
        </w:rPr>
      </w:pPr>
    </w:p>
    <w:p w:rsidR="00E93337" w:rsidRDefault="00E93337" w:rsidP="002D6D74">
      <w:pPr>
        <w:pStyle w:val="24"/>
        <w:shd w:val="clear" w:color="auto" w:fill="auto"/>
        <w:spacing w:before="0" w:line="276" w:lineRule="auto"/>
        <w:ind w:left="3540" w:hanging="3540"/>
        <w:jc w:val="left"/>
        <w:rPr>
          <w:rFonts w:ascii="Times New Roman" w:hAnsi="Times New Roman"/>
          <w:sz w:val="24"/>
          <w:szCs w:val="24"/>
          <w:lang w:val="uz-Cyrl-UZ"/>
        </w:rPr>
      </w:pPr>
    </w:p>
    <w:p w:rsidR="00E93337" w:rsidRPr="0075604D" w:rsidRDefault="00E93337" w:rsidP="002D6D74">
      <w:pPr>
        <w:pStyle w:val="24"/>
        <w:shd w:val="clear" w:color="auto" w:fill="auto"/>
        <w:spacing w:before="0" w:line="276" w:lineRule="auto"/>
        <w:ind w:left="3540" w:hanging="3540"/>
        <w:jc w:val="left"/>
        <w:rPr>
          <w:rFonts w:ascii="Times New Roman" w:hAnsi="Times New Roman"/>
          <w:sz w:val="24"/>
          <w:szCs w:val="24"/>
          <w:lang w:val="uz-Cyrl-U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"/>
        <w:gridCol w:w="2373"/>
        <w:gridCol w:w="2169"/>
        <w:gridCol w:w="518"/>
        <w:gridCol w:w="558"/>
        <w:gridCol w:w="617"/>
        <w:gridCol w:w="602"/>
        <w:gridCol w:w="741"/>
        <w:gridCol w:w="723"/>
        <w:gridCol w:w="387"/>
        <w:gridCol w:w="427"/>
      </w:tblGrid>
      <w:tr w:rsidR="00C94009" w:rsidRPr="0075604D" w:rsidTr="00C94009">
        <w:trPr>
          <w:trHeight w:val="390"/>
        </w:trPr>
        <w:tc>
          <w:tcPr>
            <w:tcW w:w="458" w:type="dxa"/>
            <w:vMerge w:val="restart"/>
          </w:tcPr>
          <w:p w:rsidR="00C94009" w:rsidRPr="0075604D" w:rsidRDefault="00C94009" w:rsidP="00C94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uz-Cyrl-UZ"/>
              </w:rPr>
            </w:pPr>
            <w:r w:rsidRPr="0075604D">
              <w:rPr>
                <w:rFonts w:ascii="Times New Roman" w:hAnsi="Times New Roman"/>
                <w:b/>
                <w:lang w:val="uz-Cyrl-UZ"/>
              </w:rPr>
              <w:t>№</w:t>
            </w:r>
          </w:p>
        </w:tc>
        <w:tc>
          <w:tcPr>
            <w:tcW w:w="2485" w:type="dxa"/>
            <w:vMerge w:val="restart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  <w:r w:rsidRPr="0075604D">
              <w:rPr>
                <w:rFonts w:ascii="Times New Roman" w:hAnsi="Times New Roman"/>
                <w:b/>
                <w:lang w:val="uz-Cyrl-UZ"/>
              </w:rPr>
              <w:t>Mаshg’ulоt turi</w:t>
            </w:r>
          </w:p>
        </w:tc>
        <w:tc>
          <w:tcPr>
            <w:tcW w:w="2268" w:type="dxa"/>
            <w:vMerge w:val="restart"/>
          </w:tcPr>
          <w:p w:rsidR="00C94009" w:rsidRPr="0075604D" w:rsidRDefault="00C94009" w:rsidP="00C94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uz-Cyrl-UZ"/>
              </w:rPr>
              <w:t>Аjrаtilgаn sоаt</w:t>
            </w:r>
          </w:p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725" w:type="dxa"/>
            <w:gridSpan w:val="8"/>
          </w:tcPr>
          <w:p w:rsidR="00C94009" w:rsidRPr="0075604D" w:rsidRDefault="00C94009" w:rsidP="00C94009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75604D">
              <w:rPr>
                <w:rFonts w:ascii="Times New Roman" w:hAnsi="Times New Roman"/>
                <w:b/>
                <w:lang w:val="uz-Cyrl-UZ"/>
              </w:rPr>
              <w:t>Sеmеstr</w:t>
            </w:r>
          </w:p>
        </w:tc>
      </w:tr>
      <w:tr w:rsidR="00C94009" w:rsidRPr="0075604D" w:rsidTr="00C94009">
        <w:trPr>
          <w:trHeight w:val="450"/>
        </w:trPr>
        <w:tc>
          <w:tcPr>
            <w:tcW w:w="458" w:type="dxa"/>
            <w:vMerge/>
          </w:tcPr>
          <w:p w:rsidR="00C94009" w:rsidRPr="0075604D" w:rsidRDefault="00C94009" w:rsidP="00C94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2485" w:type="dxa"/>
            <w:vMerge/>
          </w:tcPr>
          <w:p w:rsidR="00C94009" w:rsidRPr="0075604D" w:rsidRDefault="00C94009" w:rsidP="00C94009">
            <w:pPr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2268" w:type="dxa"/>
            <w:vMerge/>
          </w:tcPr>
          <w:p w:rsidR="00C94009" w:rsidRPr="0075604D" w:rsidRDefault="00C94009" w:rsidP="00C94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525" w:type="dxa"/>
          </w:tcPr>
          <w:p w:rsidR="00C94009" w:rsidRPr="0075604D" w:rsidRDefault="00C94009" w:rsidP="00C9400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570" w:type="dxa"/>
          </w:tcPr>
          <w:p w:rsidR="00C94009" w:rsidRPr="0075604D" w:rsidRDefault="00C94009" w:rsidP="00C9400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630" w:type="dxa"/>
          </w:tcPr>
          <w:p w:rsidR="00C94009" w:rsidRPr="0075604D" w:rsidRDefault="00C94009" w:rsidP="00C9400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615" w:type="dxa"/>
          </w:tcPr>
          <w:p w:rsidR="00C94009" w:rsidRPr="0075604D" w:rsidRDefault="00C94009" w:rsidP="00C9400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IV</w:t>
            </w:r>
          </w:p>
        </w:tc>
        <w:tc>
          <w:tcPr>
            <w:tcW w:w="780" w:type="dxa"/>
          </w:tcPr>
          <w:p w:rsidR="00C94009" w:rsidRPr="0075604D" w:rsidRDefault="00C94009" w:rsidP="00C9400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750" w:type="dxa"/>
          </w:tcPr>
          <w:p w:rsidR="00C94009" w:rsidRPr="0075604D" w:rsidRDefault="00C94009" w:rsidP="00C9400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VI</w:t>
            </w:r>
          </w:p>
        </w:tc>
        <w:tc>
          <w:tcPr>
            <w:tcW w:w="405" w:type="dxa"/>
          </w:tcPr>
          <w:p w:rsidR="00C94009" w:rsidRPr="0075604D" w:rsidRDefault="00C94009" w:rsidP="00C9400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0" w:type="dxa"/>
          </w:tcPr>
          <w:p w:rsidR="00C94009" w:rsidRPr="0075604D" w:rsidRDefault="00C94009" w:rsidP="00C9400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C94009" w:rsidRPr="0075604D" w:rsidTr="00C94009">
        <w:tc>
          <w:tcPr>
            <w:tcW w:w="458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  <w:r w:rsidRPr="0075604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85" w:type="dxa"/>
          </w:tcPr>
          <w:p w:rsidR="00C94009" w:rsidRPr="0075604D" w:rsidRDefault="00C94009" w:rsidP="00C9400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z-Cyrl-UZ"/>
              </w:rPr>
            </w:pPr>
            <w:r w:rsidRPr="0075604D">
              <w:rPr>
                <w:rFonts w:ascii="Times New Roman" w:hAnsi="Times New Roman"/>
                <w:lang w:val="uz-Cyrl-UZ"/>
              </w:rPr>
              <w:t>Amaliy mash</w:t>
            </w:r>
            <w:r w:rsidRPr="0075604D">
              <w:rPr>
                <w:rFonts w:ascii="Times New Roman" w:hAnsi="Times New Roman"/>
                <w:lang w:val="en-US"/>
              </w:rPr>
              <w:t>g’</w:t>
            </w:r>
            <w:r w:rsidRPr="0075604D">
              <w:rPr>
                <w:rFonts w:ascii="Times New Roman" w:hAnsi="Times New Roman"/>
                <w:lang w:val="uz-Cyrl-UZ"/>
              </w:rPr>
              <w:t>ulot</w:t>
            </w:r>
          </w:p>
        </w:tc>
        <w:tc>
          <w:tcPr>
            <w:tcW w:w="2268" w:type="dxa"/>
          </w:tcPr>
          <w:p w:rsidR="00C94009" w:rsidRPr="0075604D" w:rsidRDefault="00C94009" w:rsidP="00C94009">
            <w:pPr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272</w:t>
            </w:r>
            <w:r w:rsidRPr="0075604D">
              <w:rPr>
                <w:rFonts w:ascii="Times New Roman" w:hAnsi="Times New Roman"/>
                <w:b/>
              </w:rPr>
              <w:t xml:space="preserve"> </w:t>
            </w:r>
            <w:r w:rsidRPr="0075604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5604D">
              <w:rPr>
                <w:rFonts w:ascii="Times New Roman" w:hAnsi="Times New Roman"/>
                <w:b/>
                <w:lang w:val="en-US"/>
              </w:rPr>
              <w:t>soat</w:t>
            </w:r>
            <w:proofErr w:type="spellEnd"/>
          </w:p>
        </w:tc>
        <w:tc>
          <w:tcPr>
            <w:tcW w:w="52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b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6</w:t>
            </w:r>
            <w:r w:rsidRPr="0075604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b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6</w:t>
            </w:r>
            <w:r w:rsidRPr="0075604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3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  <w:r w:rsidRPr="0075604D"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61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  <w:r w:rsidRPr="0075604D"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78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94009" w:rsidRPr="0075604D" w:rsidTr="00C94009">
        <w:trPr>
          <w:trHeight w:val="333"/>
        </w:trPr>
        <w:tc>
          <w:tcPr>
            <w:tcW w:w="458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  <w:r w:rsidRPr="0075604D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485" w:type="dxa"/>
          </w:tcPr>
          <w:p w:rsidR="00C94009" w:rsidRPr="0075604D" w:rsidRDefault="00C94009" w:rsidP="00C94009">
            <w:pPr>
              <w:rPr>
                <w:rFonts w:ascii="Times New Roman" w:hAnsi="Times New Roman"/>
              </w:rPr>
            </w:pPr>
            <w:proofErr w:type="spellStart"/>
            <w:r w:rsidRPr="0075604D">
              <w:rPr>
                <w:rFonts w:ascii="Times New Roman" w:hAnsi="Times New Roman"/>
              </w:rPr>
              <w:t>Mustаqil</w:t>
            </w:r>
            <w:proofErr w:type="spellEnd"/>
            <w:r w:rsidRPr="0075604D">
              <w:rPr>
                <w:rFonts w:ascii="Times New Roman" w:hAnsi="Times New Roman"/>
              </w:rPr>
              <w:t xml:space="preserve"> </w:t>
            </w:r>
            <w:proofErr w:type="spellStart"/>
            <w:r w:rsidRPr="0075604D">
              <w:rPr>
                <w:rFonts w:ascii="Times New Roman" w:hAnsi="Times New Roman"/>
              </w:rPr>
              <w:t>ta’lim</w:t>
            </w:r>
            <w:proofErr w:type="spellEnd"/>
          </w:p>
        </w:tc>
        <w:tc>
          <w:tcPr>
            <w:tcW w:w="2268" w:type="dxa"/>
          </w:tcPr>
          <w:p w:rsidR="00C94009" w:rsidRPr="0075604D" w:rsidRDefault="00C94009" w:rsidP="00C94009">
            <w:pPr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22</w:t>
            </w:r>
            <w:r w:rsidRPr="0075604D">
              <w:rPr>
                <w:rFonts w:ascii="Times New Roman" w:hAnsi="Times New Roman"/>
                <w:b/>
              </w:rPr>
              <w:t xml:space="preserve">0 </w:t>
            </w:r>
            <w:r w:rsidRPr="0075604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5604D">
              <w:rPr>
                <w:rFonts w:ascii="Times New Roman" w:hAnsi="Times New Roman"/>
                <w:b/>
                <w:lang w:val="en-US"/>
              </w:rPr>
              <w:t>soat</w:t>
            </w:r>
            <w:proofErr w:type="spellEnd"/>
          </w:p>
        </w:tc>
        <w:tc>
          <w:tcPr>
            <w:tcW w:w="52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56</w:t>
            </w:r>
          </w:p>
        </w:tc>
        <w:tc>
          <w:tcPr>
            <w:tcW w:w="57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56</w:t>
            </w:r>
          </w:p>
        </w:tc>
        <w:tc>
          <w:tcPr>
            <w:tcW w:w="63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  <w:r w:rsidRPr="0075604D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61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  <w:r w:rsidRPr="0075604D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78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94009" w:rsidRPr="0075604D" w:rsidTr="00C94009">
        <w:tc>
          <w:tcPr>
            <w:tcW w:w="458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  <w:r w:rsidRPr="0075604D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485" w:type="dxa"/>
          </w:tcPr>
          <w:p w:rsidR="00C94009" w:rsidRPr="0075604D" w:rsidRDefault="00C94009" w:rsidP="00C94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75604D">
              <w:rPr>
                <w:rFonts w:ascii="Times New Roman" w:hAnsi="Times New Roman"/>
                <w:lang w:val="en-US"/>
              </w:rPr>
              <w:t>Auditoriya</w:t>
            </w:r>
            <w:proofErr w:type="spellEnd"/>
            <w:r w:rsidRPr="0075604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604D">
              <w:rPr>
                <w:rFonts w:ascii="Times New Roman" w:hAnsi="Times New Roman"/>
                <w:lang w:val="en-US"/>
              </w:rPr>
              <w:t>soati</w:t>
            </w:r>
            <w:proofErr w:type="spellEnd"/>
          </w:p>
        </w:tc>
        <w:tc>
          <w:tcPr>
            <w:tcW w:w="2268" w:type="dxa"/>
          </w:tcPr>
          <w:p w:rsidR="00C94009" w:rsidRPr="0075604D" w:rsidRDefault="00C94009" w:rsidP="00C94009">
            <w:pPr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272</w:t>
            </w:r>
            <w:r w:rsidRPr="0075604D">
              <w:rPr>
                <w:rFonts w:ascii="Times New Roman" w:hAnsi="Times New Roman"/>
                <w:b/>
              </w:rPr>
              <w:t xml:space="preserve"> </w:t>
            </w:r>
            <w:r w:rsidRPr="0075604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5604D">
              <w:rPr>
                <w:rFonts w:ascii="Times New Roman" w:hAnsi="Times New Roman"/>
                <w:b/>
                <w:lang w:val="en-US"/>
              </w:rPr>
              <w:t>soat</w:t>
            </w:r>
            <w:proofErr w:type="spellEnd"/>
          </w:p>
        </w:tc>
        <w:tc>
          <w:tcPr>
            <w:tcW w:w="52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57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63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61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78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75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0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5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C94009" w:rsidRPr="0075604D" w:rsidTr="00C94009">
        <w:tc>
          <w:tcPr>
            <w:tcW w:w="458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en-US"/>
              </w:rPr>
            </w:pPr>
            <w:r w:rsidRPr="0075604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85" w:type="dxa"/>
          </w:tcPr>
          <w:p w:rsidR="00C94009" w:rsidRPr="0075604D" w:rsidRDefault="00C94009" w:rsidP="00C94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75604D">
              <w:rPr>
                <w:rFonts w:ascii="Times New Roman" w:hAnsi="Times New Roman"/>
                <w:lang w:val="en-US"/>
              </w:rPr>
              <w:t>Umumiy</w:t>
            </w:r>
            <w:proofErr w:type="spellEnd"/>
            <w:r w:rsidRPr="0075604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604D">
              <w:rPr>
                <w:rFonts w:ascii="Times New Roman" w:hAnsi="Times New Roman"/>
                <w:lang w:val="en-US"/>
              </w:rPr>
              <w:t>o’quv</w:t>
            </w:r>
            <w:proofErr w:type="spellEnd"/>
            <w:r w:rsidRPr="0075604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604D">
              <w:rPr>
                <w:rFonts w:ascii="Times New Roman" w:hAnsi="Times New Roman"/>
                <w:lang w:val="en-US"/>
              </w:rPr>
              <w:t>soati</w:t>
            </w:r>
            <w:proofErr w:type="spellEnd"/>
            <w:r w:rsidRPr="0075604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C94009" w:rsidRPr="0075604D" w:rsidRDefault="00C94009" w:rsidP="00C94009">
            <w:pPr>
              <w:rPr>
                <w:rFonts w:ascii="Times New Roman" w:hAnsi="Times New Roman"/>
                <w:b/>
                <w:lang w:val="en-US"/>
              </w:rPr>
            </w:pPr>
            <w:r w:rsidRPr="0075604D">
              <w:rPr>
                <w:rFonts w:ascii="Times New Roman" w:hAnsi="Times New Roman"/>
                <w:b/>
                <w:lang w:val="en-US"/>
              </w:rPr>
              <w:t>492</w:t>
            </w:r>
            <w:r w:rsidRPr="0075604D">
              <w:rPr>
                <w:rFonts w:ascii="Times New Roman" w:hAnsi="Times New Roman"/>
                <w:b/>
              </w:rPr>
              <w:t xml:space="preserve"> </w:t>
            </w:r>
            <w:r w:rsidRPr="0075604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5604D">
              <w:rPr>
                <w:rFonts w:ascii="Times New Roman" w:hAnsi="Times New Roman"/>
                <w:b/>
                <w:lang w:val="en-US"/>
              </w:rPr>
              <w:t>soat</w:t>
            </w:r>
            <w:proofErr w:type="spellEnd"/>
          </w:p>
        </w:tc>
        <w:tc>
          <w:tcPr>
            <w:tcW w:w="52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57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63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61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78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75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05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50" w:type="dxa"/>
          </w:tcPr>
          <w:p w:rsidR="00C94009" w:rsidRPr="0075604D" w:rsidRDefault="00C94009" w:rsidP="00C94009">
            <w:pPr>
              <w:rPr>
                <w:rFonts w:ascii="Times New Roman" w:hAnsi="Times New Roman"/>
                <w:lang w:val="uz-Cyrl-UZ"/>
              </w:rPr>
            </w:pPr>
          </w:p>
        </w:tc>
      </w:tr>
    </w:tbl>
    <w:p w:rsidR="002D6D74" w:rsidRPr="0075604D" w:rsidRDefault="002D6D74" w:rsidP="002D6D74">
      <w:pPr>
        <w:spacing w:line="276" w:lineRule="auto"/>
        <w:rPr>
          <w:rFonts w:ascii="Times New Roman" w:hAnsi="Times New Roman" w:cs="Times New Roman"/>
          <w:color w:val="auto"/>
          <w:lang w:val="uz-Cyrl-UZ"/>
        </w:rPr>
      </w:pPr>
    </w:p>
    <w:p w:rsidR="00652D7C" w:rsidRPr="0075604D" w:rsidRDefault="00652D7C" w:rsidP="002D6D74">
      <w:pPr>
        <w:jc w:val="both"/>
        <w:rPr>
          <w:rFonts w:ascii="Times New Roman" w:hAnsi="Times New Roman" w:cs="Times New Roman"/>
          <w:color w:val="auto"/>
          <w:lang w:val="uz-Cyrl-UZ"/>
        </w:rPr>
      </w:pPr>
      <w:bookmarkStart w:id="0" w:name="bookmark0"/>
    </w:p>
    <w:p w:rsidR="00652D7C" w:rsidRPr="0075604D" w:rsidRDefault="00652D7C" w:rsidP="002D6D74">
      <w:pPr>
        <w:jc w:val="both"/>
        <w:rPr>
          <w:rFonts w:ascii="Times New Roman" w:hAnsi="Times New Roman" w:cs="Times New Roman"/>
          <w:color w:val="auto"/>
          <w:lang w:val="uz-Cyrl-UZ"/>
        </w:rPr>
      </w:pPr>
    </w:p>
    <w:p w:rsidR="00652D7C" w:rsidRPr="0075604D" w:rsidRDefault="00652D7C" w:rsidP="002D6D74">
      <w:pPr>
        <w:jc w:val="both"/>
        <w:rPr>
          <w:rFonts w:ascii="Times New Roman" w:hAnsi="Times New Roman" w:cs="Times New Roman"/>
          <w:color w:val="auto"/>
          <w:lang w:val="uz-Cyrl-UZ"/>
        </w:rPr>
      </w:pPr>
    </w:p>
    <w:p w:rsidR="00731C7F" w:rsidRPr="0075604D" w:rsidRDefault="00731C7F" w:rsidP="00652D7C">
      <w:pPr>
        <w:jc w:val="center"/>
        <w:rPr>
          <w:rFonts w:ascii="Times New Roman" w:hAnsi="Times New Roman" w:cs="Times New Roman"/>
          <w:color w:val="auto"/>
          <w:lang w:val="uz-Cyrl-UZ"/>
        </w:rPr>
      </w:pPr>
    </w:p>
    <w:p w:rsidR="00731C7F" w:rsidRPr="0075604D" w:rsidRDefault="00731C7F" w:rsidP="00652D7C">
      <w:pPr>
        <w:jc w:val="center"/>
        <w:rPr>
          <w:rFonts w:ascii="Times New Roman" w:hAnsi="Times New Roman" w:cs="Times New Roman"/>
          <w:color w:val="auto"/>
          <w:lang w:val="uz-Cyrl-UZ"/>
        </w:rPr>
      </w:pPr>
    </w:p>
    <w:p w:rsidR="00652D7C" w:rsidRPr="0075604D" w:rsidRDefault="00C94009" w:rsidP="00652D7C">
      <w:pPr>
        <w:jc w:val="center"/>
        <w:rPr>
          <w:rFonts w:ascii="Times New Roman" w:hAnsi="Times New Roman" w:cs="Times New Roman"/>
          <w:b/>
          <w:color w:val="auto"/>
          <w:lang w:val="uz-Cyrl-UZ"/>
        </w:rPr>
      </w:pPr>
      <w:r w:rsidRPr="0075604D">
        <w:rPr>
          <w:rFonts w:ascii="Times New Roman" w:hAnsi="Times New Roman" w:cs="Times New Roman"/>
          <w:b/>
          <w:color w:val="auto"/>
          <w:lang w:val="uz-Cyrl-UZ"/>
        </w:rPr>
        <w:t>Chirchiq-</w:t>
      </w:r>
      <w:r w:rsidR="00652D7C" w:rsidRPr="0075604D">
        <w:rPr>
          <w:rFonts w:ascii="Times New Roman" w:hAnsi="Times New Roman" w:cs="Times New Roman"/>
          <w:b/>
          <w:color w:val="auto"/>
          <w:lang w:val="uz-Cyrl-UZ"/>
        </w:rPr>
        <w:t xml:space="preserve"> 201</w:t>
      </w:r>
      <w:r w:rsidRPr="0075604D">
        <w:rPr>
          <w:rFonts w:ascii="Times New Roman" w:hAnsi="Times New Roman" w:cs="Times New Roman"/>
          <w:b/>
          <w:color w:val="auto"/>
          <w:lang w:val="uz-Cyrl-UZ"/>
        </w:rPr>
        <w:t>9</w:t>
      </w:r>
    </w:p>
    <w:p w:rsidR="00652D7C" w:rsidRPr="0075604D" w:rsidRDefault="00652D7C" w:rsidP="002D6D74">
      <w:pPr>
        <w:jc w:val="both"/>
        <w:rPr>
          <w:rFonts w:ascii="Times New Roman" w:hAnsi="Times New Roman" w:cs="Times New Roman"/>
          <w:color w:val="auto"/>
          <w:lang w:val="uz-Cyrl-UZ"/>
        </w:rPr>
      </w:pPr>
    </w:p>
    <w:p w:rsidR="00744566" w:rsidRPr="006E25B4" w:rsidRDefault="00744566" w:rsidP="006E25B4">
      <w:pPr>
        <w:spacing w:line="360" w:lineRule="auto"/>
        <w:ind w:firstLine="708"/>
        <w:jc w:val="both"/>
        <w:rPr>
          <w:rFonts w:ascii="Times New Roman" w:hAnsi="Times New Roman"/>
          <w:lang w:val="uz-Cyrl-UZ"/>
        </w:rPr>
      </w:pPr>
      <w:r w:rsidRPr="006E25B4">
        <w:rPr>
          <w:rFonts w:ascii="Times New Roman" w:hAnsi="Times New Roman"/>
          <w:lang w:val="uz-Cyrl-UZ"/>
        </w:rPr>
        <w:t>O’zbekiston  davlat jahon tillari universitetining 2018</w:t>
      </w:r>
      <w:r w:rsidR="00C94009" w:rsidRPr="006E25B4">
        <w:rPr>
          <w:rFonts w:ascii="Times New Roman" w:hAnsi="Times New Roman"/>
          <w:lang w:val="uz-Cyrl-UZ"/>
        </w:rPr>
        <w:t>-</w:t>
      </w:r>
      <w:r w:rsidRPr="006E25B4">
        <w:rPr>
          <w:rFonts w:ascii="Times New Roman" w:hAnsi="Times New Roman"/>
          <w:lang w:val="uz-Cyrl-UZ"/>
        </w:rPr>
        <w:t xml:space="preserve"> yil 5</w:t>
      </w:r>
      <w:r w:rsidR="00C94009" w:rsidRPr="006E25B4">
        <w:rPr>
          <w:rFonts w:ascii="Times New Roman" w:hAnsi="Times New Roman"/>
          <w:lang w:val="uz-Cyrl-UZ"/>
        </w:rPr>
        <w:t>-</w:t>
      </w:r>
      <w:r w:rsidRPr="006E25B4">
        <w:rPr>
          <w:rFonts w:ascii="Times New Roman" w:hAnsi="Times New Roman"/>
          <w:lang w:val="uz-Cyrl-UZ"/>
        </w:rPr>
        <w:t xml:space="preserve"> iyuldagi 6-sonli bayonnomasi bilan tasdiqlangan “</w:t>
      </w:r>
      <w:r w:rsidR="00644B3F" w:rsidRPr="006E25B4">
        <w:rPr>
          <w:rFonts w:ascii="Times New Roman" w:hAnsi="Times New Roman"/>
          <w:lang w:val="uz-Cyrl-UZ"/>
        </w:rPr>
        <w:t>Til ko`nikmalari integratsiyasi</w:t>
      </w:r>
      <w:r w:rsidRPr="006E25B4">
        <w:rPr>
          <w:rFonts w:ascii="Times New Roman" w:hAnsi="Times New Roman"/>
          <w:lang w:val="uz-Cyrl-UZ"/>
        </w:rPr>
        <w:t>” fan dasturi asosida tayyorlangan.</w:t>
      </w:r>
    </w:p>
    <w:p w:rsidR="00C94009" w:rsidRPr="00F103B4" w:rsidRDefault="00C94009" w:rsidP="006E25B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pacing w:val="-1"/>
          <w:szCs w:val="28"/>
          <w:lang w:val="uz-Cyrl-UZ"/>
        </w:rPr>
      </w:pPr>
    </w:p>
    <w:p w:rsidR="00C94009" w:rsidRPr="006E25B4" w:rsidRDefault="00C94009" w:rsidP="006E25B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pacing w:val="-6"/>
          <w:szCs w:val="28"/>
          <w:lang w:val="uz-Cyrl-UZ"/>
        </w:rPr>
      </w:pPr>
      <w:r w:rsidRPr="006E25B4">
        <w:rPr>
          <w:rFonts w:ascii="Times New Roman" w:hAnsi="Times New Roman"/>
          <w:spacing w:val="-1"/>
          <w:szCs w:val="28"/>
          <w:lang w:val="uz-Cyrl-UZ"/>
        </w:rPr>
        <w:t>Fanning ishchi o‘quv dasturi Toshkent viloyati Chirchiq davlat pedagogika institu</w:t>
      </w:r>
      <w:r w:rsidR="00F103B4">
        <w:rPr>
          <w:rFonts w:ascii="Times New Roman" w:hAnsi="Times New Roman"/>
          <w:spacing w:val="-6"/>
          <w:szCs w:val="28"/>
          <w:lang w:val="uz-Cyrl-UZ"/>
        </w:rPr>
        <w:t>ti Kengashining 2019</w:t>
      </w:r>
      <w:r w:rsidR="00616FA3">
        <w:rPr>
          <w:rFonts w:ascii="Times New Roman" w:hAnsi="Times New Roman"/>
          <w:spacing w:val="-6"/>
          <w:szCs w:val="28"/>
          <w:lang w:val="uz-Cyrl-UZ"/>
        </w:rPr>
        <w:t xml:space="preserve">- yil “___” avgustdagi </w:t>
      </w:r>
      <w:r w:rsidR="00616FA3" w:rsidRPr="00616FA3">
        <w:rPr>
          <w:rFonts w:ascii="Times New Roman" w:hAnsi="Times New Roman"/>
          <w:spacing w:val="-6"/>
          <w:szCs w:val="28"/>
          <w:lang w:val="uz-Cyrl-UZ"/>
        </w:rPr>
        <w:t xml:space="preserve">  ____</w:t>
      </w:r>
      <w:r w:rsidRPr="006E25B4">
        <w:rPr>
          <w:rFonts w:ascii="Times New Roman" w:hAnsi="Times New Roman"/>
          <w:spacing w:val="-6"/>
          <w:szCs w:val="28"/>
          <w:lang w:val="uz-Cyrl-UZ"/>
        </w:rPr>
        <w:t xml:space="preserve"> – sonli bayoni bilan tasdiqlangan. </w:t>
      </w:r>
    </w:p>
    <w:p w:rsidR="00C94009" w:rsidRPr="00A8624B" w:rsidRDefault="00C94009" w:rsidP="006E25B4">
      <w:pPr>
        <w:spacing w:line="360" w:lineRule="auto"/>
        <w:jc w:val="both"/>
        <w:rPr>
          <w:rStyle w:val="FontStyle42"/>
          <w:sz w:val="24"/>
          <w:szCs w:val="28"/>
          <w:lang w:val="uz-Cyrl-UZ"/>
        </w:rPr>
      </w:pPr>
    </w:p>
    <w:p w:rsidR="00C94009" w:rsidRPr="00A8624B" w:rsidRDefault="00C94009" w:rsidP="006E25B4">
      <w:pPr>
        <w:spacing w:line="360" w:lineRule="auto"/>
        <w:jc w:val="both"/>
        <w:rPr>
          <w:rStyle w:val="FontStyle42"/>
          <w:sz w:val="24"/>
          <w:szCs w:val="28"/>
          <w:lang w:val="uz-Cyrl-UZ"/>
        </w:rPr>
      </w:pPr>
    </w:p>
    <w:p w:rsidR="00C94009" w:rsidRPr="00A8624B" w:rsidRDefault="00C94009" w:rsidP="006E25B4">
      <w:pPr>
        <w:spacing w:line="360" w:lineRule="auto"/>
        <w:jc w:val="both"/>
        <w:rPr>
          <w:rStyle w:val="FontStyle42"/>
          <w:sz w:val="24"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763"/>
      </w:tblGrid>
      <w:tr w:rsidR="00C94009" w:rsidRPr="00D83367" w:rsidTr="00C94009">
        <w:trPr>
          <w:trHeight w:val="2590"/>
        </w:trPr>
        <w:tc>
          <w:tcPr>
            <w:tcW w:w="2808" w:type="dxa"/>
          </w:tcPr>
          <w:p w:rsidR="00C94009" w:rsidRPr="00616FA3" w:rsidRDefault="00C94009" w:rsidP="006E25B4">
            <w:pPr>
              <w:spacing w:line="360" w:lineRule="auto"/>
              <w:rPr>
                <w:rFonts w:ascii="Times New Roman" w:hAnsi="Times New Roman"/>
                <w:b/>
                <w:szCs w:val="28"/>
                <w:lang w:val="uz-Cyrl-UZ"/>
              </w:rPr>
            </w:pPr>
            <w:r w:rsidRPr="006E25B4">
              <w:rPr>
                <w:rFonts w:ascii="Times New Roman" w:hAnsi="Times New Roman"/>
                <w:b/>
                <w:szCs w:val="28"/>
                <w:lang w:val="uz-Cyrl-UZ"/>
              </w:rPr>
              <w:t xml:space="preserve">Tuzuvchilar: </w:t>
            </w:r>
          </w:p>
          <w:p w:rsidR="00C94009" w:rsidRPr="00616FA3" w:rsidRDefault="00C94009" w:rsidP="006E25B4">
            <w:pPr>
              <w:spacing w:line="360" w:lineRule="auto"/>
              <w:rPr>
                <w:rFonts w:ascii="Times New Roman" w:hAnsi="Times New Roman"/>
                <w:b/>
                <w:szCs w:val="28"/>
                <w:lang w:val="uz-Cyrl-UZ"/>
              </w:rPr>
            </w:pP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6E25B4">
              <w:rPr>
                <w:rFonts w:ascii="Times New Roman" w:hAnsi="Times New Roman"/>
                <w:szCs w:val="28"/>
                <w:lang w:val="uz-Cyrl-UZ"/>
              </w:rPr>
              <w:t>Z.</w:t>
            </w:r>
            <w:r w:rsidRPr="00616FA3">
              <w:rPr>
                <w:rFonts w:ascii="Times New Roman" w:hAnsi="Times New Roman"/>
                <w:szCs w:val="28"/>
                <w:lang w:val="uz-Cyrl-UZ"/>
              </w:rPr>
              <w:t>I. Sanakulov</w:t>
            </w:r>
            <w:r w:rsidRPr="006E25B4">
              <w:rPr>
                <w:rFonts w:ascii="Times New Roman" w:hAnsi="Times New Roman"/>
                <w:szCs w:val="28"/>
                <w:lang w:val="uz-Cyrl-UZ"/>
              </w:rPr>
              <w:t xml:space="preserve">            </w:t>
            </w:r>
            <w:r w:rsidR="00E93337" w:rsidRPr="00616FA3">
              <w:rPr>
                <w:rFonts w:ascii="Times New Roman" w:hAnsi="Times New Roman"/>
                <w:szCs w:val="28"/>
                <w:lang w:val="uz-Cyrl-UZ"/>
              </w:rPr>
              <w:t>-</w:t>
            </w:r>
            <w:r w:rsidRPr="006E25B4">
              <w:rPr>
                <w:rFonts w:ascii="Times New Roman" w:hAnsi="Times New Roman"/>
                <w:szCs w:val="28"/>
                <w:lang w:val="uz-Cyrl-UZ"/>
              </w:rPr>
              <w:t xml:space="preserve"> </w:t>
            </w: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</w:p>
          <w:p w:rsidR="00C94009" w:rsidRPr="00616FA3" w:rsidRDefault="00E93337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616FA3">
              <w:rPr>
                <w:rFonts w:ascii="Times New Roman" w:hAnsi="Times New Roman"/>
                <w:szCs w:val="28"/>
                <w:lang w:val="uz-Cyrl-UZ"/>
              </w:rPr>
              <w:t>A.B. Murodqosimov  -</w:t>
            </w:r>
          </w:p>
          <w:p w:rsidR="00E93337" w:rsidRDefault="00E93337" w:rsidP="006E25B4">
            <w:pPr>
              <w:spacing w:line="360" w:lineRule="auto"/>
              <w:rPr>
                <w:rFonts w:ascii="Times New Roman" w:hAnsi="Times New Roman"/>
                <w:b/>
                <w:szCs w:val="28"/>
                <w:lang w:val="uz-Cyrl-UZ"/>
              </w:rPr>
            </w:pPr>
          </w:p>
          <w:p w:rsidR="00E93337" w:rsidRDefault="00E93337" w:rsidP="006E25B4">
            <w:pPr>
              <w:spacing w:line="360" w:lineRule="auto"/>
              <w:rPr>
                <w:rFonts w:ascii="Times New Roman" w:hAnsi="Times New Roman"/>
                <w:b/>
                <w:szCs w:val="28"/>
                <w:lang w:val="uz-Cyrl-UZ"/>
              </w:rPr>
            </w:pP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b/>
                <w:szCs w:val="28"/>
                <w:lang w:val="uz-Cyrl-UZ"/>
              </w:rPr>
            </w:pPr>
            <w:r w:rsidRPr="006E25B4">
              <w:rPr>
                <w:rFonts w:ascii="Times New Roman" w:hAnsi="Times New Roman"/>
                <w:b/>
                <w:szCs w:val="28"/>
                <w:lang w:val="uz-Cyrl-UZ"/>
              </w:rPr>
              <w:t xml:space="preserve">Taqrizchilar:   </w:t>
            </w:r>
          </w:p>
          <w:p w:rsidR="006E25B4" w:rsidRPr="00616FA3" w:rsidRDefault="006E25B4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b/>
                <w:szCs w:val="28"/>
                <w:lang w:val="uz-Cyrl-UZ"/>
              </w:rPr>
            </w:pPr>
            <w:r w:rsidRPr="006E25B4">
              <w:rPr>
                <w:rFonts w:ascii="Times New Roman" w:hAnsi="Times New Roman"/>
                <w:szCs w:val="28"/>
                <w:lang w:val="uz-Cyrl-UZ"/>
              </w:rPr>
              <w:t xml:space="preserve">F.R. Norboyeva       </w:t>
            </w:r>
            <w:r w:rsidRPr="006E25B4">
              <w:rPr>
                <w:rFonts w:ascii="Times New Roman" w:hAnsi="Times New Roman"/>
                <w:b/>
                <w:szCs w:val="28"/>
                <w:lang w:val="uz-Cyrl-UZ"/>
              </w:rPr>
              <w:t>-</w:t>
            </w: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b/>
                <w:szCs w:val="28"/>
                <w:lang w:val="uz-Cyrl-UZ"/>
              </w:rPr>
            </w:pPr>
            <w:r w:rsidRPr="006E25B4">
              <w:rPr>
                <w:rFonts w:ascii="Times New Roman" w:hAnsi="Times New Roman"/>
                <w:b/>
                <w:szCs w:val="28"/>
                <w:lang w:val="uz-Cyrl-UZ"/>
              </w:rPr>
              <w:t xml:space="preserve">  </w:t>
            </w: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6E25B4">
              <w:rPr>
                <w:rFonts w:ascii="Times New Roman" w:hAnsi="Times New Roman"/>
                <w:szCs w:val="28"/>
                <w:lang w:val="uz-Cyrl-UZ"/>
              </w:rPr>
              <w:t xml:space="preserve">M.S. Tajibayev         </w:t>
            </w:r>
            <w:r w:rsidR="00E93337" w:rsidRPr="00616FA3">
              <w:rPr>
                <w:rFonts w:ascii="Times New Roman" w:hAnsi="Times New Roman"/>
                <w:szCs w:val="28"/>
                <w:lang w:val="uz-Cyrl-UZ"/>
              </w:rPr>
              <w:t>-</w:t>
            </w:r>
            <w:r w:rsidRPr="006E25B4">
              <w:rPr>
                <w:rFonts w:ascii="Times New Roman" w:hAnsi="Times New Roman"/>
                <w:szCs w:val="28"/>
                <w:lang w:val="uz-Cyrl-UZ"/>
              </w:rPr>
              <w:t xml:space="preserve">  </w:t>
            </w:r>
            <w:r w:rsidRPr="006E25B4">
              <w:rPr>
                <w:rFonts w:ascii="Times New Roman" w:hAnsi="Times New Roman"/>
                <w:b/>
                <w:szCs w:val="28"/>
                <w:lang w:val="uz-Cyrl-UZ"/>
              </w:rPr>
              <w:t xml:space="preserve"> </w:t>
            </w:r>
          </w:p>
        </w:tc>
        <w:tc>
          <w:tcPr>
            <w:tcW w:w="6763" w:type="dxa"/>
          </w:tcPr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</w:p>
          <w:p w:rsidR="00C94009" w:rsidRPr="00616FA3" w:rsidRDefault="00C94009" w:rsidP="006E25B4">
            <w:pPr>
              <w:spacing w:line="360" w:lineRule="auto"/>
              <w:rPr>
                <w:rFonts w:ascii="Times New Roman" w:hAnsi="Times New Roman"/>
                <w:spacing w:val="-1"/>
                <w:szCs w:val="28"/>
                <w:lang w:val="uz-Cyrl-UZ"/>
              </w:rPr>
            </w:pPr>
          </w:p>
          <w:p w:rsidR="00C94009" w:rsidRPr="00616FA3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6E25B4">
              <w:rPr>
                <w:rFonts w:ascii="Times New Roman" w:hAnsi="Times New Roman"/>
                <w:spacing w:val="-1"/>
                <w:szCs w:val="28"/>
                <w:lang w:val="uz-Cyrl-UZ"/>
              </w:rPr>
              <w:t>Toshkent viloyati Chirchiq davlat pedagogika institu</w:t>
            </w:r>
            <w:r w:rsidRPr="006E25B4">
              <w:rPr>
                <w:rFonts w:ascii="Times New Roman" w:hAnsi="Times New Roman"/>
                <w:spacing w:val="-6"/>
                <w:szCs w:val="28"/>
                <w:lang w:val="uz-Cyrl-UZ"/>
              </w:rPr>
              <w:t>ti</w:t>
            </w:r>
            <w:r w:rsidRPr="006E25B4">
              <w:rPr>
                <w:rFonts w:ascii="Times New Roman" w:hAnsi="Times New Roman"/>
                <w:szCs w:val="28"/>
                <w:lang w:val="uz-Cyrl-UZ"/>
              </w:rPr>
              <w:t xml:space="preserve">  Xorijiy tillar kafedrasi </w:t>
            </w:r>
            <w:r w:rsidRPr="006E25B4">
              <w:rPr>
                <w:rFonts w:ascii="Times New Roman" w:hAnsi="Times New Roman"/>
                <w:bCs/>
                <w:szCs w:val="28"/>
                <w:lang w:val="uz-Cyrl-UZ"/>
              </w:rPr>
              <w:t>o‘</w:t>
            </w:r>
            <w:r w:rsidRPr="006E25B4">
              <w:rPr>
                <w:rFonts w:ascii="Times New Roman" w:hAnsi="Times New Roman"/>
                <w:szCs w:val="28"/>
                <w:lang w:val="uz-Cyrl-UZ"/>
              </w:rPr>
              <w:t>qituvchisi</w:t>
            </w:r>
          </w:p>
          <w:p w:rsidR="00E93337" w:rsidRPr="00616FA3" w:rsidRDefault="00E93337" w:rsidP="00E93337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6E25B4">
              <w:rPr>
                <w:rFonts w:ascii="Times New Roman" w:hAnsi="Times New Roman"/>
                <w:spacing w:val="-1"/>
                <w:szCs w:val="28"/>
                <w:lang w:val="uz-Cyrl-UZ"/>
              </w:rPr>
              <w:t>Toshkent viloyati Chirchiq davlat pedagogika institu</w:t>
            </w:r>
            <w:r w:rsidRPr="006E25B4">
              <w:rPr>
                <w:rFonts w:ascii="Times New Roman" w:hAnsi="Times New Roman"/>
                <w:spacing w:val="-6"/>
                <w:szCs w:val="28"/>
                <w:lang w:val="uz-Cyrl-UZ"/>
              </w:rPr>
              <w:t>ti</w:t>
            </w:r>
            <w:r w:rsidRPr="006E25B4">
              <w:rPr>
                <w:rFonts w:ascii="Times New Roman" w:hAnsi="Times New Roman"/>
                <w:szCs w:val="28"/>
                <w:lang w:val="uz-Cyrl-UZ"/>
              </w:rPr>
              <w:t xml:space="preserve">  Xorijiy tillar kafedrasi </w:t>
            </w:r>
            <w:r w:rsidRPr="006E25B4">
              <w:rPr>
                <w:rFonts w:ascii="Times New Roman" w:hAnsi="Times New Roman"/>
                <w:bCs/>
                <w:szCs w:val="28"/>
                <w:lang w:val="uz-Cyrl-UZ"/>
              </w:rPr>
              <w:t>o‘</w:t>
            </w:r>
            <w:r w:rsidRPr="006E25B4">
              <w:rPr>
                <w:rFonts w:ascii="Times New Roman" w:hAnsi="Times New Roman"/>
                <w:szCs w:val="28"/>
                <w:lang w:val="uz-Cyrl-UZ"/>
              </w:rPr>
              <w:t>qituvchisi</w:t>
            </w:r>
          </w:p>
          <w:p w:rsidR="00C94009" w:rsidRPr="00616FA3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6E25B4">
              <w:rPr>
                <w:rFonts w:ascii="Times New Roman" w:hAnsi="Times New Roman"/>
                <w:szCs w:val="28"/>
                <w:lang w:val="uz-Cyrl-UZ"/>
              </w:rPr>
              <w:t xml:space="preserve">O’ZDJTI  “O’zbek va chet tillari” kafedrasi mudiri, filologiya fanlari nomzodi </w:t>
            </w: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6E25B4">
              <w:rPr>
                <w:rFonts w:ascii="Times New Roman" w:hAnsi="Times New Roman"/>
                <w:spacing w:val="-1"/>
                <w:szCs w:val="28"/>
                <w:lang w:val="uz-Cyrl-UZ"/>
              </w:rPr>
              <w:t>Toshkent viloyati</w:t>
            </w:r>
            <w:r w:rsidRPr="002720DD">
              <w:rPr>
                <w:rFonts w:ascii="Times New Roman" w:hAnsi="Times New Roman"/>
                <w:spacing w:val="-1"/>
                <w:szCs w:val="28"/>
                <w:lang w:val="uz-Cyrl-UZ"/>
              </w:rPr>
              <w:t xml:space="preserve"> </w:t>
            </w:r>
            <w:r w:rsidRPr="006E25B4">
              <w:rPr>
                <w:rFonts w:ascii="Times New Roman" w:hAnsi="Times New Roman"/>
                <w:spacing w:val="-1"/>
                <w:szCs w:val="28"/>
                <w:lang w:val="uz-Cyrl-UZ"/>
              </w:rPr>
              <w:t>Chirchiq davlat pedagogika institu</w:t>
            </w:r>
            <w:r w:rsidRPr="006E25B4">
              <w:rPr>
                <w:rFonts w:ascii="Times New Roman" w:hAnsi="Times New Roman"/>
                <w:spacing w:val="-6"/>
                <w:szCs w:val="28"/>
                <w:lang w:val="uz-Cyrl-UZ"/>
              </w:rPr>
              <w:t xml:space="preserve">ti </w:t>
            </w:r>
            <w:r w:rsidRPr="006E25B4">
              <w:rPr>
                <w:rFonts w:ascii="Times New Roman" w:hAnsi="Times New Roman"/>
                <w:szCs w:val="28"/>
                <w:lang w:val="uz-Cyrl-UZ"/>
              </w:rPr>
              <w:t xml:space="preserve"> </w:t>
            </w:r>
            <w:r w:rsidR="006D67B2" w:rsidRPr="002720DD">
              <w:rPr>
                <w:rFonts w:ascii="Times New Roman" w:hAnsi="Times New Roman"/>
                <w:szCs w:val="28"/>
                <w:lang w:val="uz-Cyrl-UZ"/>
              </w:rPr>
              <w:t xml:space="preserve">Fakultetlararo chet </w:t>
            </w:r>
            <w:r w:rsidR="006D67B2">
              <w:rPr>
                <w:rFonts w:ascii="Times New Roman" w:hAnsi="Times New Roman"/>
                <w:szCs w:val="28"/>
                <w:lang w:val="uz-Cyrl-UZ"/>
              </w:rPr>
              <w:t xml:space="preserve">tillar  kafedrasi dotsenti </w:t>
            </w: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</w:p>
          <w:p w:rsidR="00C94009" w:rsidRPr="006E25B4" w:rsidRDefault="00C94009" w:rsidP="006E25B4">
            <w:pPr>
              <w:spacing w:line="360" w:lineRule="auto"/>
              <w:rPr>
                <w:rFonts w:ascii="Times New Roman" w:hAnsi="Times New Roman"/>
                <w:szCs w:val="28"/>
                <w:lang w:val="uz-Cyrl-UZ"/>
              </w:rPr>
            </w:pPr>
          </w:p>
        </w:tc>
      </w:tr>
    </w:tbl>
    <w:p w:rsidR="00C94009" w:rsidRPr="006E25B4" w:rsidRDefault="00C94009" w:rsidP="006E25B4">
      <w:pPr>
        <w:tabs>
          <w:tab w:val="left" w:pos="8850"/>
        </w:tabs>
        <w:spacing w:line="360" w:lineRule="auto"/>
        <w:jc w:val="both"/>
        <w:rPr>
          <w:rFonts w:ascii="Times New Roman" w:hAnsi="Times New Roman"/>
          <w:szCs w:val="28"/>
          <w:lang w:val="uz-Cyrl-UZ"/>
        </w:rPr>
      </w:pPr>
      <w:r w:rsidRPr="006E25B4">
        <w:rPr>
          <w:rFonts w:ascii="Times New Roman" w:hAnsi="Times New Roman"/>
          <w:szCs w:val="28"/>
          <w:lang w:val="uz-Cyrl-UZ"/>
        </w:rPr>
        <w:t xml:space="preserve">      Fanning ishchi о‘quv dasturi Toshkent viloyati Chirchiq davlat pedagogika instituti </w:t>
      </w:r>
      <w:r w:rsidR="00E93337" w:rsidRPr="00616FA3">
        <w:rPr>
          <w:rFonts w:ascii="Times New Roman" w:hAnsi="Times New Roman"/>
          <w:szCs w:val="28"/>
          <w:lang w:val="uz-Cyrl-UZ"/>
        </w:rPr>
        <w:t>“</w:t>
      </w:r>
      <w:r w:rsidRPr="006E25B4">
        <w:rPr>
          <w:rFonts w:ascii="Times New Roman" w:hAnsi="Times New Roman"/>
          <w:szCs w:val="28"/>
          <w:lang w:val="it-IT"/>
        </w:rPr>
        <w:t>Tarix va tillar</w:t>
      </w:r>
      <w:r w:rsidR="00E93337">
        <w:rPr>
          <w:rFonts w:ascii="Times New Roman" w:hAnsi="Times New Roman"/>
          <w:szCs w:val="28"/>
          <w:lang w:val="it-IT"/>
        </w:rPr>
        <w:t>”</w:t>
      </w:r>
      <w:r w:rsidRPr="006E25B4">
        <w:rPr>
          <w:rFonts w:ascii="Times New Roman" w:hAnsi="Times New Roman"/>
          <w:szCs w:val="28"/>
          <w:lang w:val="it-IT"/>
        </w:rPr>
        <w:t xml:space="preserve"> fakulteti</w:t>
      </w:r>
      <w:r w:rsidR="00F103B4">
        <w:rPr>
          <w:rFonts w:ascii="Times New Roman" w:hAnsi="Times New Roman"/>
          <w:szCs w:val="28"/>
          <w:lang w:val="uz-Cyrl-UZ"/>
        </w:rPr>
        <w:t xml:space="preserve"> Kengashining 2019</w:t>
      </w:r>
      <w:r w:rsidR="00E93337">
        <w:rPr>
          <w:rFonts w:ascii="Times New Roman" w:hAnsi="Times New Roman"/>
          <w:szCs w:val="28"/>
          <w:lang w:val="uz-Cyrl-UZ"/>
        </w:rPr>
        <w:t>-yil ___ -__________dagi ___</w:t>
      </w:r>
      <w:r w:rsidRPr="006E25B4">
        <w:rPr>
          <w:rFonts w:ascii="Times New Roman" w:hAnsi="Times New Roman"/>
          <w:szCs w:val="28"/>
          <w:lang w:val="uz-Cyrl-UZ"/>
        </w:rPr>
        <w:t>- sonli majlisida muhokamadan o’tkazilgan.</w:t>
      </w:r>
    </w:p>
    <w:p w:rsidR="006E25B4" w:rsidRPr="006E25B4" w:rsidRDefault="006E25B4" w:rsidP="006E25B4">
      <w:pPr>
        <w:spacing w:line="360" w:lineRule="auto"/>
        <w:jc w:val="both"/>
        <w:rPr>
          <w:rFonts w:ascii="Times New Roman" w:hAnsi="Times New Roman"/>
          <w:b/>
          <w:szCs w:val="28"/>
          <w:lang w:val="uz-Cyrl-UZ"/>
        </w:rPr>
      </w:pPr>
    </w:p>
    <w:p w:rsidR="00C94009" w:rsidRPr="00F103B4" w:rsidRDefault="00C94009" w:rsidP="002720DD">
      <w:pPr>
        <w:spacing w:line="360" w:lineRule="auto"/>
        <w:ind w:left="143" w:firstLine="708"/>
        <w:jc w:val="both"/>
        <w:rPr>
          <w:rFonts w:ascii="Times New Roman" w:hAnsi="Times New Roman"/>
          <w:b/>
          <w:szCs w:val="28"/>
          <w:lang w:val="uz-Cyrl-UZ"/>
        </w:rPr>
      </w:pPr>
      <w:r w:rsidRPr="006E25B4">
        <w:rPr>
          <w:rFonts w:ascii="Times New Roman" w:hAnsi="Times New Roman"/>
          <w:b/>
          <w:szCs w:val="28"/>
          <w:lang w:val="uz-Cyrl-UZ"/>
        </w:rPr>
        <w:t xml:space="preserve">Fakultet  dekani:                                  </w:t>
      </w:r>
      <w:r w:rsidR="002720DD">
        <w:rPr>
          <w:rFonts w:ascii="Times New Roman" w:hAnsi="Times New Roman"/>
          <w:b/>
          <w:szCs w:val="28"/>
          <w:lang w:val="uz-Cyrl-UZ"/>
        </w:rPr>
        <w:tab/>
      </w:r>
      <w:r w:rsidR="002720DD">
        <w:rPr>
          <w:rFonts w:ascii="Times New Roman" w:hAnsi="Times New Roman"/>
          <w:b/>
          <w:szCs w:val="28"/>
          <w:lang w:val="uz-Cyrl-UZ"/>
        </w:rPr>
        <w:tab/>
      </w:r>
      <w:r w:rsidR="002720DD">
        <w:rPr>
          <w:rFonts w:ascii="Times New Roman" w:hAnsi="Times New Roman"/>
          <w:b/>
          <w:szCs w:val="28"/>
          <w:lang w:val="uz-Cyrl-UZ"/>
        </w:rPr>
        <w:tab/>
      </w:r>
      <w:r w:rsidRPr="006E25B4">
        <w:rPr>
          <w:rFonts w:ascii="Times New Roman" w:hAnsi="Times New Roman"/>
          <w:b/>
          <w:szCs w:val="28"/>
          <w:lang w:val="uz-Cyrl-UZ"/>
        </w:rPr>
        <w:t xml:space="preserve"> </w:t>
      </w:r>
      <w:r w:rsidR="00E93337" w:rsidRPr="00E93337">
        <w:rPr>
          <w:rFonts w:ascii="Times New Roman" w:hAnsi="Times New Roman"/>
          <w:b/>
          <w:szCs w:val="28"/>
          <w:lang w:val="uz-Cyrl-UZ"/>
        </w:rPr>
        <w:t>y.f.</w:t>
      </w:r>
      <w:r w:rsidR="00E93337" w:rsidRPr="002720DD">
        <w:rPr>
          <w:rFonts w:ascii="Times New Roman" w:hAnsi="Times New Roman"/>
          <w:b/>
          <w:szCs w:val="28"/>
          <w:lang w:val="uz-Cyrl-UZ"/>
        </w:rPr>
        <w:t>n., dots.</w:t>
      </w:r>
      <w:r w:rsidRPr="006E25B4">
        <w:rPr>
          <w:rFonts w:ascii="Times New Roman" w:hAnsi="Times New Roman"/>
          <w:b/>
          <w:szCs w:val="28"/>
          <w:lang w:val="uz-Cyrl-UZ"/>
        </w:rPr>
        <w:t xml:space="preserve">  </w:t>
      </w:r>
      <w:r w:rsidR="006E25B4" w:rsidRPr="00F103B4">
        <w:rPr>
          <w:rFonts w:ascii="Times New Roman" w:hAnsi="Times New Roman"/>
          <w:b/>
          <w:szCs w:val="28"/>
          <w:lang w:val="uz-Cyrl-UZ"/>
        </w:rPr>
        <w:t>R.A. Ikramov</w:t>
      </w:r>
    </w:p>
    <w:p w:rsidR="00C94009" w:rsidRPr="006E25B4" w:rsidRDefault="00C94009" w:rsidP="006E25B4">
      <w:pPr>
        <w:spacing w:line="360" w:lineRule="auto"/>
        <w:ind w:firstLine="851"/>
        <w:jc w:val="both"/>
        <w:rPr>
          <w:rFonts w:ascii="Times New Roman" w:hAnsi="Times New Roman"/>
          <w:szCs w:val="28"/>
          <w:lang w:val="uz-Cyrl-UZ"/>
        </w:rPr>
      </w:pPr>
    </w:p>
    <w:p w:rsidR="002720DD" w:rsidRDefault="00C94009" w:rsidP="002720DD">
      <w:pPr>
        <w:spacing w:line="360" w:lineRule="auto"/>
        <w:ind w:firstLine="851"/>
        <w:jc w:val="both"/>
        <w:rPr>
          <w:rFonts w:ascii="Times New Roman" w:eastAsia="PMingLiU" w:hAnsi="Times New Roman"/>
          <w:szCs w:val="28"/>
          <w:lang w:val="pt-BR" w:eastAsia="zh-TW"/>
        </w:rPr>
      </w:pPr>
      <w:r w:rsidRPr="006E25B4">
        <w:rPr>
          <w:rFonts w:ascii="Times New Roman" w:hAnsi="Times New Roman"/>
          <w:szCs w:val="28"/>
          <w:lang w:val="uz-Cyrl-UZ"/>
        </w:rPr>
        <w:t xml:space="preserve">Fanning ishchi о‘quv dasturi Toshkent viloyati Chirchiq davlat pedagogika instituti </w:t>
      </w:r>
      <w:r w:rsidRPr="006E25B4">
        <w:rPr>
          <w:rFonts w:ascii="Times New Roman" w:hAnsi="Times New Roman"/>
          <w:szCs w:val="28"/>
          <w:lang w:val="it-IT"/>
        </w:rPr>
        <w:t>Tarix va tillar fakulteti</w:t>
      </w:r>
      <w:r w:rsidRPr="006E25B4">
        <w:rPr>
          <w:rFonts w:ascii="Times New Roman" w:hAnsi="Times New Roman"/>
          <w:szCs w:val="28"/>
          <w:lang w:val="pt-BR"/>
        </w:rPr>
        <w:t xml:space="preserve"> “</w:t>
      </w:r>
      <w:r w:rsidR="006E25B4" w:rsidRPr="006E25B4">
        <w:rPr>
          <w:rFonts w:ascii="Times New Roman" w:eastAsia="PMingLiU" w:hAnsi="Times New Roman"/>
          <w:szCs w:val="28"/>
          <w:lang w:val="uz-Cyrl-UZ" w:eastAsia="zh-TW"/>
        </w:rPr>
        <w:t>Xorijiy t</w:t>
      </w:r>
      <w:r w:rsidRPr="006E25B4">
        <w:rPr>
          <w:rFonts w:ascii="Times New Roman" w:eastAsia="PMingLiU" w:hAnsi="Times New Roman"/>
          <w:szCs w:val="28"/>
          <w:lang w:val="uz-Cyrl-UZ" w:eastAsia="zh-TW"/>
        </w:rPr>
        <w:t>illar</w:t>
      </w:r>
      <w:r w:rsidRPr="006E25B4">
        <w:rPr>
          <w:rFonts w:ascii="Times New Roman" w:eastAsia="PMingLiU" w:hAnsi="Times New Roman"/>
          <w:szCs w:val="28"/>
          <w:lang w:val="pt-BR" w:eastAsia="zh-TW"/>
        </w:rPr>
        <w:t>”</w:t>
      </w:r>
      <w:r w:rsidRPr="006E25B4">
        <w:rPr>
          <w:rFonts w:ascii="Times New Roman" w:eastAsia="PMingLiU" w:hAnsi="Times New Roman"/>
          <w:szCs w:val="28"/>
          <w:lang w:val="uz-Cyrl-UZ" w:eastAsia="zh-TW"/>
        </w:rPr>
        <w:t xml:space="preserve"> kafedrasi</w:t>
      </w:r>
      <w:r w:rsidRPr="006E25B4">
        <w:rPr>
          <w:rFonts w:ascii="Times New Roman" w:hAnsi="Times New Roman"/>
          <w:szCs w:val="28"/>
          <w:lang w:val="pt-BR"/>
        </w:rPr>
        <w:t xml:space="preserve">ning </w:t>
      </w:r>
      <w:r w:rsidR="00F103B4">
        <w:rPr>
          <w:rFonts w:ascii="Times New Roman" w:hAnsi="Times New Roman"/>
          <w:szCs w:val="28"/>
          <w:lang w:val="uz-Cyrl-UZ"/>
        </w:rPr>
        <w:t>2019</w:t>
      </w:r>
      <w:r w:rsidRPr="006E25B4">
        <w:rPr>
          <w:rFonts w:ascii="Times New Roman" w:hAnsi="Times New Roman"/>
          <w:szCs w:val="28"/>
          <w:lang w:val="uz-Cyrl-UZ"/>
        </w:rPr>
        <w:t>-yil ____</w:t>
      </w:r>
      <w:r w:rsidR="006E25B4" w:rsidRPr="006E25B4">
        <w:rPr>
          <w:rFonts w:ascii="Times New Roman" w:hAnsi="Times New Roman"/>
          <w:szCs w:val="28"/>
          <w:lang w:val="uz-Cyrl-UZ"/>
        </w:rPr>
        <w:t xml:space="preserve"> </w:t>
      </w:r>
      <w:r w:rsidR="00616FA3">
        <w:rPr>
          <w:rFonts w:ascii="Times New Roman" w:hAnsi="Times New Roman"/>
          <w:szCs w:val="28"/>
          <w:lang w:val="uz-Cyrl-UZ"/>
        </w:rPr>
        <w:t xml:space="preserve"> _____________dagi ____</w:t>
      </w:r>
      <w:r w:rsidRPr="006E25B4">
        <w:rPr>
          <w:rFonts w:ascii="Times New Roman" w:hAnsi="Times New Roman"/>
          <w:szCs w:val="28"/>
          <w:lang w:val="uz-Cyrl-UZ"/>
        </w:rPr>
        <w:t>- sonli majlis</w:t>
      </w:r>
      <w:r w:rsidRPr="006E25B4">
        <w:rPr>
          <w:rFonts w:ascii="Times New Roman" w:hAnsi="Times New Roman"/>
          <w:szCs w:val="28"/>
          <w:lang w:val="pt-BR"/>
        </w:rPr>
        <w:t>ida ko’rib chiqilgan va tasdiqlashga tavsiya qilingan.</w:t>
      </w:r>
    </w:p>
    <w:p w:rsidR="00C94009" w:rsidRPr="002720DD" w:rsidRDefault="00C94009" w:rsidP="002720DD">
      <w:pPr>
        <w:spacing w:line="360" w:lineRule="auto"/>
        <w:ind w:firstLine="851"/>
        <w:jc w:val="both"/>
        <w:rPr>
          <w:rFonts w:ascii="Times New Roman" w:eastAsia="PMingLiU" w:hAnsi="Times New Roman"/>
          <w:szCs w:val="28"/>
          <w:lang w:val="pt-BR" w:eastAsia="zh-TW"/>
        </w:rPr>
      </w:pPr>
      <w:r w:rsidRPr="006E25B4">
        <w:rPr>
          <w:rFonts w:ascii="Times New Roman" w:eastAsia="Calibri" w:hAnsi="Times New Roman"/>
          <w:b/>
          <w:szCs w:val="28"/>
          <w:lang w:val="uz-Cyrl-UZ" w:eastAsia="en-US"/>
        </w:rPr>
        <w:t>Kafedra mudiri</w:t>
      </w:r>
      <w:r w:rsidRPr="006E25B4">
        <w:rPr>
          <w:rFonts w:ascii="Times New Roman" w:hAnsi="Times New Roman"/>
          <w:b/>
          <w:szCs w:val="28"/>
          <w:lang w:val="uz-Cyrl-UZ"/>
        </w:rPr>
        <w:t>:</w:t>
      </w:r>
      <w:r w:rsidRPr="006E25B4">
        <w:rPr>
          <w:rFonts w:ascii="Times New Roman" w:hAnsi="Times New Roman"/>
          <w:b/>
          <w:szCs w:val="28"/>
          <w:lang w:val="uz-Cyrl-UZ"/>
        </w:rPr>
        <w:tab/>
      </w:r>
      <w:r w:rsidR="002720DD" w:rsidRPr="002720DD">
        <w:rPr>
          <w:rFonts w:ascii="Times New Roman" w:hAnsi="Times New Roman"/>
          <w:b/>
          <w:szCs w:val="28"/>
          <w:lang w:val="pt-BR"/>
        </w:rPr>
        <w:t xml:space="preserve"> </w:t>
      </w:r>
      <w:r w:rsidR="002720DD" w:rsidRPr="002720DD">
        <w:rPr>
          <w:rFonts w:ascii="Times New Roman" w:hAnsi="Times New Roman"/>
          <w:b/>
          <w:szCs w:val="28"/>
          <w:lang w:val="pt-BR"/>
        </w:rPr>
        <w:tab/>
      </w:r>
      <w:r w:rsidR="002720DD" w:rsidRPr="002720DD">
        <w:rPr>
          <w:rFonts w:ascii="Times New Roman" w:hAnsi="Times New Roman"/>
          <w:b/>
          <w:szCs w:val="28"/>
          <w:lang w:val="pt-BR"/>
        </w:rPr>
        <w:tab/>
      </w:r>
      <w:r w:rsidR="002720DD" w:rsidRPr="002720DD">
        <w:rPr>
          <w:rFonts w:ascii="Times New Roman" w:hAnsi="Times New Roman"/>
          <w:b/>
          <w:szCs w:val="28"/>
          <w:lang w:val="pt-BR"/>
        </w:rPr>
        <w:tab/>
      </w:r>
      <w:r w:rsidR="002720DD">
        <w:rPr>
          <w:rFonts w:ascii="Times New Roman" w:hAnsi="Times New Roman"/>
          <w:b/>
          <w:szCs w:val="28"/>
          <w:lang w:val="pt-BR"/>
        </w:rPr>
        <w:tab/>
      </w:r>
      <w:r w:rsidR="002720DD">
        <w:rPr>
          <w:rFonts w:ascii="Times New Roman" w:hAnsi="Times New Roman"/>
          <w:b/>
          <w:szCs w:val="28"/>
          <w:lang w:val="pt-BR"/>
        </w:rPr>
        <w:tab/>
      </w:r>
      <w:r w:rsidR="006E25B4" w:rsidRPr="002720DD">
        <w:rPr>
          <w:rFonts w:ascii="Times New Roman" w:hAnsi="Times New Roman"/>
          <w:b/>
          <w:szCs w:val="28"/>
          <w:lang w:val="uz-Cyrl-UZ"/>
        </w:rPr>
        <w:t>M.A. Yusupova</w:t>
      </w:r>
    </w:p>
    <w:p w:rsidR="00052531" w:rsidRPr="00E93337" w:rsidRDefault="00C94009" w:rsidP="00E93337">
      <w:pPr>
        <w:pStyle w:val="24"/>
        <w:shd w:val="clear" w:color="auto" w:fill="auto"/>
        <w:spacing w:before="0" w:after="933" w:line="276" w:lineRule="auto"/>
        <w:ind w:left="20" w:right="20" w:firstLine="660"/>
        <w:jc w:val="center"/>
        <w:rPr>
          <w:rFonts w:ascii="Times New Roman" w:hAnsi="Times New Roman"/>
          <w:lang w:val="uz-Cyrl-UZ"/>
        </w:rPr>
      </w:pPr>
      <w:r w:rsidRPr="006E25B4">
        <w:rPr>
          <w:rFonts w:ascii="Times New Roman" w:hAnsi="Times New Roman"/>
          <w:sz w:val="32"/>
          <w:lang w:val="uz-Cyrl-UZ"/>
        </w:rPr>
        <w:br w:type="page"/>
      </w:r>
      <w:bookmarkEnd w:id="0"/>
      <w:r w:rsidR="00052531" w:rsidRPr="0004008C">
        <w:rPr>
          <w:rFonts w:ascii="Times New Roman" w:hAnsi="Times New Roman"/>
          <w:b/>
          <w:bCs/>
          <w:lang w:val="uz-Cyrl-UZ"/>
        </w:rPr>
        <w:lastRenderedPageBreak/>
        <w:t xml:space="preserve">1.  </w:t>
      </w:r>
      <w:r w:rsidR="00052531" w:rsidRPr="0004008C">
        <w:rPr>
          <w:rFonts w:ascii="Times New Roman" w:hAnsi="Times New Roman"/>
          <w:b/>
          <w:lang w:val="uz-Cyrl-UZ"/>
        </w:rPr>
        <w:t>O’quv fаni o’qitilishi bo’yicha uslubiy ko’rsatmalar</w:t>
      </w:r>
    </w:p>
    <w:p w:rsidR="00052531" w:rsidRPr="0004008C" w:rsidRDefault="00052531" w:rsidP="00052531">
      <w:pPr>
        <w:pStyle w:val="afb"/>
        <w:jc w:val="both"/>
        <w:rPr>
          <w:rFonts w:ascii="Times New Roman" w:hAnsi="Times New Roman" w:cs="Times New Roman"/>
          <w:b/>
          <w:bCs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>Til ko’nikmalari integratsiyasi fani til o’rganishning to’rt ko’nikmasi:</w:t>
      </w:r>
      <w:r w:rsidRPr="0004008C">
        <w:rPr>
          <w:rFonts w:ascii="Times New Roman" w:hAnsi="Times New Roman" w:cs="Times New Roman"/>
          <w:color w:val="auto"/>
          <w:lang w:val="uz-Cyrl-UZ"/>
        </w:rPr>
        <w:br/>
        <w:t>gapirish, tinglab tushunish, o’qish va yozish bo’yicha ko’nikmalarni</w:t>
      </w:r>
      <w:r w:rsidRPr="0004008C">
        <w:rPr>
          <w:rFonts w:ascii="Times New Roman" w:hAnsi="Times New Roman" w:cs="Times New Roman"/>
          <w:color w:val="auto"/>
          <w:lang w:val="uz-Cyrl-UZ"/>
        </w:rPr>
        <w:br/>
        <w:t>integrallashgan holda rivojlantirishga xizmat qiladi. Fanni o’zlashtirish</w:t>
      </w:r>
      <w:r w:rsidRPr="0004008C">
        <w:rPr>
          <w:rFonts w:ascii="Times New Roman" w:hAnsi="Times New Roman" w:cs="Times New Roman"/>
          <w:color w:val="auto"/>
          <w:lang w:val="uz-Cyrl-UZ"/>
        </w:rPr>
        <w:br/>
        <w:t>jarayonida talabalarning Yevropa Kengashining “CHet tilini egallash</w:t>
      </w:r>
      <w:r w:rsidRPr="0004008C">
        <w:rPr>
          <w:rFonts w:ascii="Times New Roman" w:hAnsi="Times New Roman" w:cs="Times New Roman"/>
          <w:color w:val="auto"/>
          <w:lang w:val="uz-Cyrl-UZ"/>
        </w:rPr>
        <w:br/>
        <w:t>umumevropa kompetentsiyalari: o’rganish, o’qitish va baholash” to’g’risidagi</w:t>
      </w:r>
      <w:r w:rsidRPr="0004008C">
        <w:rPr>
          <w:rFonts w:ascii="Times New Roman" w:hAnsi="Times New Roman" w:cs="Times New Roman"/>
          <w:color w:val="auto"/>
          <w:lang w:val="uz-Cyrl-UZ"/>
        </w:rPr>
        <w:br/>
        <w:t>umume’tirof etilgan xalqaro me’yorlari (CEFR) bo’yicha o’rgangan c</w:t>
      </w:r>
      <w:r w:rsidR="005F4929" w:rsidRPr="0004008C">
        <w:rPr>
          <w:rFonts w:ascii="Times New Roman" w:hAnsi="Times New Roman" w:cs="Times New Roman"/>
          <w:color w:val="auto"/>
          <w:lang w:val="uz-Cyrl-UZ"/>
        </w:rPr>
        <w:t>het</w:t>
      </w:r>
      <w:r w:rsidR="005F4929" w:rsidRPr="0004008C">
        <w:rPr>
          <w:rFonts w:ascii="Times New Roman" w:hAnsi="Times New Roman" w:cs="Times New Roman"/>
          <w:color w:val="auto"/>
          <w:lang w:val="uz-Cyrl-UZ"/>
        </w:rPr>
        <w:br/>
        <w:t>tillarini kurslar kesimida B1 dan C</w:t>
      </w:r>
      <w:r w:rsidRPr="0004008C">
        <w:rPr>
          <w:rFonts w:ascii="Times New Roman" w:hAnsi="Times New Roman" w:cs="Times New Roman"/>
          <w:color w:val="auto"/>
          <w:lang w:val="uz-Cyrl-UZ"/>
        </w:rPr>
        <w:t>1 darajagacha amalda qo’llay olishlari</w:t>
      </w:r>
    </w:p>
    <w:p w:rsidR="002D6D74" w:rsidRPr="0004008C" w:rsidRDefault="002D6D74" w:rsidP="002D6D74">
      <w:pPr>
        <w:pStyle w:val="a9"/>
        <w:tabs>
          <w:tab w:val="left" w:pos="0"/>
          <w:tab w:val="left" w:pos="180"/>
        </w:tabs>
        <w:ind w:left="0"/>
        <w:jc w:val="center"/>
        <w:rPr>
          <w:rFonts w:ascii="Times New Roman" w:hAnsi="Times New Roman" w:cs="Times New Roman"/>
          <w:b/>
          <w:bCs/>
          <w:color w:val="auto"/>
          <w:lang w:val="uz-Cyrl-UZ"/>
        </w:rPr>
      </w:pPr>
      <w:r w:rsidRPr="0004008C">
        <w:rPr>
          <w:rFonts w:ascii="Times New Roman" w:hAnsi="Times New Roman" w:cs="Times New Roman"/>
          <w:b/>
          <w:bCs/>
          <w:color w:val="auto"/>
          <w:lang w:val="uz-Cyrl-UZ"/>
        </w:rPr>
        <w:t>Fan bo’yicha talabalarning bilim, ko’nikma va malakalariga qo’yiladigan talablar</w:t>
      </w:r>
    </w:p>
    <w:p w:rsidR="002D6D74" w:rsidRPr="0004008C" w:rsidRDefault="002D6D74" w:rsidP="002D6D74">
      <w:p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Mazkur dastur bo’yicha ta’lim olgan talabaning: </w:t>
      </w:r>
    </w:p>
    <w:p w:rsidR="002D6D74" w:rsidRPr="0004008C" w:rsidRDefault="002D6D74" w:rsidP="002D6D74">
      <w:pPr>
        <w:widowControl/>
        <w:numPr>
          <w:ilvl w:val="0"/>
          <w:numId w:val="8"/>
        </w:num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 chet tilini egallash Umum Yevropa standartlariga ko’raC1 darajasida (darajalar tavsifi ilovada keltirilgan) o’rganilayotgan chet tilida o’qish, tinglab tushunish, gapirish va yozish ko’nikmalariga ega bo’lishi;   </w:t>
      </w:r>
    </w:p>
    <w:p w:rsidR="002D6D74" w:rsidRPr="0004008C" w:rsidRDefault="002D6D74" w:rsidP="002D6D74">
      <w:pPr>
        <w:widowControl/>
        <w:numPr>
          <w:ilvl w:val="0"/>
          <w:numId w:val="8"/>
        </w:num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 o’rganilayotgan chet tilining xalqaro muloqotdagi roli; </w:t>
      </w:r>
    </w:p>
    <w:p w:rsidR="002D6D74" w:rsidRPr="0004008C" w:rsidRDefault="002D6D74" w:rsidP="002D6D74">
      <w:pPr>
        <w:widowControl/>
        <w:numPr>
          <w:ilvl w:val="0"/>
          <w:numId w:val="8"/>
        </w:num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 til o’rganish jarayonlari hamda ularning til o’rganishdagi roli vaahamiyati;</w:t>
      </w:r>
    </w:p>
    <w:p w:rsidR="002D6D74" w:rsidRPr="0004008C" w:rsidRDefault="002D6D74" w:rsidP="002D6D74">
      <w:pPr>
        <w:widowControl/>
        <w:numPr>
          <w:ilvl w:val="0"/>
          <w:numId w:val="8"/>
        </w:num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 o’quv materiallarini tanqidiy tahlil qilish, baholash, mahalliy sharoitga moslashtirish va yangilarini yarataolish;</w:t>
      </w:r>
    </w:p>
    <w:p w:rsidR="002D6D74" w:rsidRPr="0004008C" w:rsidRDefault="002D6D74" w:rsidP="002D6D74">
      <w:pPr>
        <w:widowControl/>
        <w:numPr>
          <w:ilvl w:val="0"/>
          <w:numId w:val="8"/>
        </w:num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 darsni rejalashtirishda izchillikni ta’minlash hamda mashg’ulot olib borish;</w:t>
      </w:r>
    </w:p>
    <w:p w:rsidR="002D6D74" w:rsidRPr="0004008C" w:rsidRDefault="002D6D74" w:rsidP="002D6D74">
      <w:pPr>
        <w:widowControl/>
        <w:numPr>
          <w:ilvl w:val="0"/>
          <w:numId w:val="8"/>
        </w:num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 chet tilini o’qitishning turli uslublari va til o’qitishdagi turli yondashuvlar;</w:t>
      </w:r>
    </w:p>
    <w:p w:rsidR="002D6D74" w:rsidRPr="0004008C" w:rsidRDefault="002D6D74" w:rsidP="002D6D74">
      <w:pPr>
        <w:widowControl/>
        <w:numPr>
          <w:ilvl w:val="0"/>
          <w:numId w:val="8"/>
        </w:num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  til o’qitilayotgan guruh va sharoitga mos ravishda o’qitish uslublarini tanlash va to’g’ri qo’llay olish; </w:t>
      </w:r>
    </w:p>
    <w:p w:rsidR="002D6D74" w:rsidRPr="0004008C" w:rsidRDefault="002D6D74" w:rsidP="002D6D74">
      <w:pPr>
        <w:widowControl/>
        <w:numPr>
          <w:ilvl w:val="0"/>
          <w:numId w:val="8"/>
        </w:num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 ta’lim oluvchilar bilimini baholashning turli shakl va metodlari;</w:t>
      </w:r>
    </w:p>
    <w:p w:rsidR="002D6D74" w:rsidRPr="0004008C" w:rsidRDefault="002D6D74" w:rsidP="002D6D74">
      <w:pPr>
        <w:widowControl/>
        <w:numPr>
          <w:ilvl w:val="0"/>
          <w:numId w:val="8"/>
        </w:num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  egallagan bilimlardan kasbiy va ilmiy faoliyatda unumli foydalanish bo’yicha bilim, malaka va ko’nikmalarga ega bo’lishi talab etiladi. </w:t>
      </w:r>
    </w:p>
    <w:p w:rsidR="002D6D74" w:rsidRPr="0004008C" w:rsidRDefault="002D6D74" w:rsidP="002D6D74">
      <w:pPr>
        <w:ind w:firstLine="360"/>
        <w:jc w:val="both"/>
        <w:rPr>
          <w:rFonts w:ascii="Times New Roman" w:hAnsi="Times New Roman" w:cs="Times New Roman"/>
          <w:b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>Og’zaki nutq amaliyoti (tinglash va gapirish) moduli bo’yicha talaba</w:t>
      </w:r>
      <w:r w:rsidRPr="0004008C">
        <w:rPr>
          <w:rFonts w:ascii="Times New Roman" w:hAnsi="Times New Roman" w:cs="Times New Roman"/>
          <w:b/>
          <w:color w:val="auto"/>
          <w:lang w:val="uz-Cyrl-UZ"/>
        </w:rPr>
        <w:t xml:space="preserve">birinchi kurs yakunida quyidagi bilim va ko’nikmalarni egallashi shart: </w:t>
      </w:r>
    </w:p>
    <w:p w:rsidR="002D6D74" w:rsidRPr="0004008C" w:rsidRDefault="002D6D74" w:rsidP="002D6D74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>turli janrdagi (tele yangiliklar, hikoyalar, telereklamalar, e’lonlar va shu kabi) matnlarni tushunish va muhokama qilish uchun tinglashi;</w:t>
      </w:r>
    </w:p>
    <w:p w:rsidR="002D6D74" w:rsidRPr="0004008C" w:rsidRDefault="002D6D74" w:rsidP="002D6D74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>tinglab tushunishni osonlashtirish uchun talaba turli strategiyalarni qo’llay olishi, jumladan, matnning asosiy g’oyasini tushunish, kontekstdagi tayanch so’zlarni anglay olishi;</w:t>
      </w:r>
    </w:p>
    <w:p w:rsidR="002D6D74" w:rsidRPr="0004008C" w:rsidRDefault="002D6D74" w:rsidP="002D6D74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radio yangiliklar, tele dasturlar vaadabiy (standart) chet tilida tanish mavzudagi filmlarning asosiy mazmunini tushunishi; </w:t>
      </w:r>
    </w:p>
    <w:p w:rsidR="002D6D74" w:rsidRPr="0004008C" w:rsidRDefault="002D6D74" w:rsidP="002D6D74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so’zlashuvchining kayfiyati, ohangi va munosabatini anglay olishi; </w:t>
      </w:r>
    </w:p>
    <w:p w:rsidR="002D6D74" w:rsidRPr="0004008C" w:rsidRDefault="002D6D74" w:rsidP="002D6D74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>tanish yoki o’zini qiziqtirgan mavzularda soddaroq gaplar vositasida yuzma-yuz muloqotga erkin kirishaolishi, muloqotni samarali davom ettirishi va tugallashi;</w:t>
      </w:r>
    </w:p>
    <w:p w:rsidR="002D6D74" w:rsidRPr="0004008C" w:rsidRDefault="002D6D74" w:rsidP="002D6D74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norasmiy muhokamalarda o’z nuqtai nazarini va fikrini bemalol bayon etaolishi va boshqalarning fikrini so’rashi; </w:t>
      </w:r>
    </w:p>
    <w:p w:rsidR="002D6D74" w:rsidRPr="0004008C" w:rsidRDefault="002D6D74" w:rsidP="002D6D74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>hissiyotlari va munosabatini tasvirlagan holda ko’rgan-kechirganlarini batafsil bayon qilaolishi;</w:t>
      </w:r>
    </w:p>
    <w:p w:rsidR="002D6D74" w:rsidRPr="0004008C" w:rsidRDefault="002D6D74" w:rsidP="002D6D74">
      <w:pPr>
        <w:widowControl/>
        <w:numPr>
          <w:ilvl w:val="0"/>
          <w:numId w:val="8"/>
        </w:numPr>
        <w:ind w:right="680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>o’rganilayotgan chet tilida to’g’ri vaaniq talaffuzda gapiraolishi.</w:t>
      </w:r>
    </w:p>
    <w:p w:rsidR="006E25B4" w:rsidRPr="00A8624B" w:rsidRDefault="006E25B4" w:rsidP="002D6D74">
      <w:pPr>
        <w:jc w:val="center"/>
        <w:rPr>
          <w:rFonts w:ascii="Times New Roman" w:hAnsi="Times New Roman" w:cs="Times New Roman"/>
          <w:b/>
          <w:color w:val="auto"/>
          <w:lang w:val="uz-Cyrl-UZ"/>
        </w:rPr>
      </w:pPr>
    </w:p>
    <w:p w:rsidR="006E25B4" w:rsidRPr="00A8624B" w:rsidRDefault="006E25B4" w:rsidP="002D6D74">
      <w:pPr>
        <w:jc w:val="center"/>
        <w:rPr>
          <w:rFonts w:ascii="Times New Roman" w:hAnsi="Times New Roman" w:cs="Times New Roman"/>
          <w:b/>
          <w:color w:val="auto"/>
          <w:lang w:val="uz-Cyrl-UZ"/>
        </w:rPr>
      </w:pPr>
    </w:p>
    <w:p w:rsidR="002D6D74" w:rsidRPr="0004008C" w:rsidRDefault="002D6D74" w:rsidP="002D6D74">
      <w:pPr>
        <w:jc w:val="center"/>
        <w:rPr>
          <w:rFonts w:ascii="Times New Roman" w:hAnsi="Times New Roman" w:cs="Times New Roman"/>
          <w:b/>
          <w:color w:val="auto"/>
          <w:lang w:val="uz-Cyrl-UZ"/>
        </w:rPr>
      </w:pPr>
      <w:r w:rsidRPr="0004008C">
        <w:rPr>
          <w:rFonts w:ascii="Times New Roman" w:hAnsi="Times New Roman" w:cs="Times New Roman"/>
          <w:b/>
          <w:color w:val="auto"/>
          <w:lang w:val="uz-Cyrl-UZ"/>
        </w:rPr>
        <w:t>Kutilayotgan natijalar</w:t>
      </w:r>
    </w:p>
    <w:p w:rsidR="002D6D74" w:rsidRPr="0004008C" w:rsidRDefault="002D6D74" w:rsidP="002D6D74">
      <w:pPr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>Birinchi kurs yakuniga kelib:</w:t>
      </w:r>
    </w:p>
    <w:p w:rsidR="002D6D74" w:rsidRPr="0004008C" w:rsidRDefault="002D6D74" w:rsidP="002D6D74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>kurs davomida o’tilgan mavzular bo’yicha talabalarda turli matnlarni tinglab tushunaolish strategiyalari shakllanadi;</w:t>
      </w:r>
    </w:p>
    <w:p w:rsidR="002D6D74" w:rsidRPr="0004008C" w:rsidRDefault="002D6D74" w:rsidP="002D6D74">
      <w:pPr>
        <w:spacing w:after="160"/>
        <w:rPr>
          <w:rFonts w:ascii="Times New Roman" w:hAnsi="Times New Roman" w:cs="Times New Roman"/>
          <w:b/>
          <w:bCs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>o’tilgan mavzular bo’yicha norasmiy vaziyatlarda muloqotga kirishaoladilar va uni davom ettiraoladilar.</w:t>
      </w:r>
    </w:p>
    <w:p w:rsidR="002D6D74" w:rsidRPr="00F103B4" w:rsidRDefault="002D6D74" w:rsidP="006A1F0A">
      <w:pPr>
        <w:rPr>
          <w:rFonts w:ascii="Times New Roman" w:hAnsi="Times New Roman" w:cs="Times New Roman"/>
          <w:b/>
          <w:caps/>
          <w:color w:val="auto"/>
          <w:lang w:val="uz-Cyrl-UZ"/>
        </w:rPr>
      </w:pPr>
    </w:p>
    <w:p w:rsidR="006E25B4" w:rsidRPr="00F103B4" w:rsidRDefault="006E25B4" w:rsidP="006A1F0A">
      <w:pPr>
        <w:rPr>
          <w:rFonts w:ascii="Times New Roman" w:hAnsi="Times New Roman" w:cs="Times New Roman"/>
          <w:b/>
          <w:caps/>
          <w:color w:val="auto"/>
          <w:lang w:val="uz-Cyrl-UZ"/>
        </w:rPr>
      </w:pPr>
    </w:p>
    <w:p w:rsidR="006E25B4" w:rsidRPr="00F103B4" w:rsidRDefault="006E25B4" w:rsidP="006A1F0A">
      <w:pPr>
        <w:rPr>
          <w:rFonts w:ascii="Times New Roman" w:hAnsi="Times New Roman" w:cs="Times New Roman"/>
          <w:b/>
          <w:caps/>
          <w:color w:val="auto"/>
          <w:lang w:val="uz-Cyrl-UZ"/>
        </w:rPr>
      </w:pPr>
    </w:p>
    <w:p w:rsidR="002D6D74" w:rsidRDefault="00052531" w:rsidP="00052531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2. </w:t>
      </w:r>
      <w:proofErr w:type="spellStart"/>
      <w:r w:rsidRPr="0004008C">
        <w:rPr>
          <w:rFonts w:ascii="Times New Roman" w:hAnsi="Times New Roman" w:cs="Times New Roman"/>
          <w:b/>
          <w:color w:val="auto"/>
          <w:lang w:val="en-US"/>
        </w:rPr>
        <w:t>Amaliy</w:t>
      </w:r>
      <w:proofErr w:type="spellEnd"/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proofErr w:type="spellStart"/>
      <w:r w:rsidRPr="0004008C">
        <w:rPr>
          <w:rFonts w:ascii="Times New Roman" w:hAnsi="Times New Roman" w:cs="Times New Roman"/>
          <w:b/>
          <w:color w:val="auto"/>
          <w:lang w:val="en-US"/>
        </w:rPr>
        <w:t>mashg`lotlar</w:t>
      </w:r>
      <w:proofErr w:type="spellEnd"/>
    </w:p>
    <w:p w:rsidR="00640F0D" w:rsidRPr="0004008C" w:rsidRDefault="00640F0D" w:rsidP="00052531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>
        <w:rPr>
          <w:rFonts w:ascii="Times New Roman" w:hAnsi="Times New Roman" w:cs="Times New Roman"/>
          <w:b/>
          <w:color w:val="auto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b/>
          <w:color w:val="auto"/>
          <w:lang w:val="en-US"/>
        </w:rPr>
        <w:t>semestr</w:t>
      </w:r>
      <w:proofErr w:type="spell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271"/>
        <w:gridCol w:w="1985"/>
      </w:tblGrid>
      <w:tr w:rsidR="005F4929" w:rsidRPr="0004008C" w:rsidTr="00D7033C">
        <w:trPr>
          <w:trHeight w:val="390"/>
        </w:trPr>
        <w:tc>
          <w:tcPr>
            <w:tcW w:w="667" w:type="dxa"/>
            <w:vMerge w:val="restart"/>
            <w:vAlign w:val="center"/>
          </w:tcPr>
          <w:p w:rsidR="002D6D74" w:rsidRPr="0004008C" w:rsidRDefault="002D6D74" w:rsidP="00D7033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</w:pPr>
            <w:bookmarkStart w:id="1" w:name="bookmark6"/>
            <w:r w:rsidRPr="0004008C"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  <w:t>№</w:t>
            </w:r>
          </w:p>
        </w:tc>
        <w:tc>
          <w:tcPr>
            <w:tcW w:w="7271" w:type="dxa"/>
            <w:vMerge w:val="restart"/>
            <w:vAlign w:val="center"/>
          </w:tcPr>
          <w:p w:rsidR="002D6D74" w:rsidRPr="0004008C" w:rsidRDefault="002D6D74" w:rsidP="00D7033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z-Latn-UZ"/>
              </w:rPr>
            </w:pPr>
            <w:r w:rsidRPr="0004008C">
              <w:rPr>
                <w:rFonts w:ascii="Times New Roman" w:hAnsi="Times New Roman" w:cs="Times New Roman"/>
                <w:b/>
                <w:bCs/>
                <w:color w:val="auto"/>
                <w:lang w:val="uz-Latn-UZ"/>
              </w:rPr>
              <w:t>Mavzu nomi</w:t>
            </w:r>
          </w:p>
        </w:tc>
        <w:tc>
          <w:tcPr>
            <w:tcW w:w="1985" w:type="dxa"/>
            <w:vMerge w:val="restart"/>
            <w:vAlign w:val="center"/>
          </w:tcPr>
          <w:p w:rsidR="002D6D74" w:rsidRPr="0004008C" w:rsidRDefault="002D6D74" w:rsidP="00D7033C">
            <w:pPr>
              <w:tabs>
                <w:tab w:val="left" w:pos="230"/>
                <w:tab w:val="center" w:pos="1002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z-Latn-UZ"/>
              </w:rPr>
            </w:pPr>
            <w:r w:rsidRPr="0004008C">
              <w:rPr>
                <w:rFonts w:ascii="Times New Roman" w:hAnsi="Times New Roman" w:cs="Times New Roman"/>
                <w:b/>
                <w:bCs/>
                <w:color w:val="auto"/>
                <w:lang w:val="uz-Latn-UZ"/>
              </w:rPr>
              <w:t>Amaliy mashg’ulot</w:t>
            </w:r>
          </w:p>
        </w:tc>
      </w:tr>
      <w:tr w:rsidR="005F4929" w:rsidRPr="0004008C" w:rsidTr="00D7033C">
        <w:trPr>
          <w:trHeight w:val="877"/>
        </w:trPr>
        <w:tc>
          <w:tcPr>
            <w:tcW w:w="667" w:type="dxa"/>
            <w:vMerge/>
            <w:vAlign w:val="center"/>
          </w:tcPr>
          <w:p w:rsidR="002D6D74" w:rsidRPr="0004008C" w:rsidRDefault="002D6D74" w:rsidP="00D7033C">
            <w:pPr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</w:pPr>
          </w:p>
        </w:tc>
        <w:tc>
          <w:tcPr>
            <w:tcW w:w="7271" w:type="dxa"/>
            <w:vMerge/>
            <w:vAlign w:val="center"/>
          </w:tcPr>
          <w:p w:rsidR="002D6D74" w:rsidRPr="0004008C" w:rsidRDefault="002D6D74" w:rsidP="00D7033C">
            <w:pPr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:rsidR="002D6D74" w:rsidRPr="0004008C" w:rsidRDefault="002D6D74" w:rsidP="00D7033C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60E89" w:rsidRPr="0004008C" w:rsidTr="00640F0D">
        <w:trPr>
          <w:trHeight w:val="398"/>
        </w:trPr>
        <w:tc>
          <w:tcPr>
            <w:tcW w:w="667" w:type="dxa"/>
            <w:vAlign w:val="center"/>
          </w:tcPr>
          <w:p w:rsidR="00060E89" w:rsidRPr="00413E0B" w:rsidRDefault="00413E0B" w:rsidP="001D5CB2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1</w:t>
            </w:r>
          </w:p>
        </w:tc>
        <w:tc>
          <w:tcPr>
            <w:tcW w:w="7271" w:type="dxa"/>
          </w:tcPr>
          <w:p w:rsidR="00060E89" w:rsidRPr="00A8624B" w:rsidRDefault="00846E50" w:rsidP="00C94009">
            <w:pPr>
              <w:rPr>
                <w:rFonts w:ascii="Times New Roman" w:hAnsi="Times New Roman" w:cs="Times New Roman"/>
                <w:lang w:val="de-DE"/>
              </w:rPr>
            </w:pPr>
            <w:r w:rsidRPr="00A8624B">
              <w:rPr>
                <w:rFonts w:ascii="Times New Roman" w:hAnsi="Times New Roman" w:cs="Times New Roman"/>
                <w:lang w:val="de-DE"/>
              </w:rPr>
              <w:t xml:space="preserve">Menschen und Reisen: Am Hauptbahnhof, </w:t>
            </w:r>
          </w:p>
        </w:tc>
        <w:tc>
          <w:tcPr>
            <w:tcW w:w="1985" w:type="dxa"/>
            <w:vAlign w:val="center"/>
          </w:tcPr>
          <w:p w:rsidR="00060E89" w:rsidRPr="0004008C" w:rsidRDefault="00060E8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060E89" w:rsidRPr="0004008C" w:rsidTr="00640F0D">
        <w:trPr>
          <w:trHeight w:val="397"/>
        </w:trPr>
        <w:tc>
          <w:tcPr>
            <w:tcW w:w="667" w:type="dxa"/>
            <w:vAlign w:val="center"/>
          </w:tcPr>
          <w:p w:rsidR="00060E89" w:rsidRPr="0004008C" w:rsidRDefault="00413E0B" w:rsidP="001D5CB2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7271" w:type="dxa"/>
          </w:tcPr>
          <w:p w:rsidR="00060E89" w:rsidRPr="00846E50" w:rsidRDefault="00846E50" w:rsidP="00C94009">
            <w:pPr>
              <w:ind w:left="22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Hören: Auf dem Bahnhof </w:t>
            </w:r>
          </w:p>
        </w:tc>
        <w:tc>
          <w:tcPr>
            <w:tcW w:w="1985" w:type="dxa"/>
            <w:vAlign w:val="center"/>
          </w:tcPr>
          <w:p w:rsidR="00060E89" w:rsidRPr="0004008C" w:rsidRDefault="00060E89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060E89" w:rsidRPr="0004008C" w:rsidTr="00640F0D">
        <w:trPr>
          <w:trHeight w:val="398"/>
        </w:trPr>
        <w:tc>
          <w:tcPr>
            <w:tcW w:w="667" w:type="dxa"/>
            <w:vAlign w:val="center"/>
          </w:tcPr>
          <w:p w:rsidR="00060E89" w:rsidRPr="0004008C" w:rsidRDefault="00413E0B" w:rsidP="001D5CB2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7271" w:type="dxa"/>
          </w:tcPr>
          <w:p w:rsidR="00060E89" w:rsidRPr="00060E89" w:rsidRDefault="00846E50" w:rsidP="00846E50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Alphabet, Zahlen bis 100</w:t>
            </w:r>
          </w:p>
        </w:tc>
        <w:tc>
          <w:tcPr>
            <w:tcW w:w="1985" w:type="dxa"/>
            <w:vAlign w:val="center"/>
          </w:tcPr>
          <w:p w:rsidR="00060E89" w:rsidRPr="0004008C" w:rsidRDefault="00060E8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443B6A" w:rsidRPr="0004008C" w:rsidTr="00640F0D">
        <w:trPr>
          <w:trHeight w:val="397"/>
        </w:trPr>
        <w:tc>
          <w:tcPr>
            <w:tcW w:w="667" w:type="dxa"/>
            <w:vAlign w:val="center"/>
          </w:tcPr>
          <w:p w:rsidR="00443B6A" w:rsidRPr="0004008C" w:rsidRDefault="00413E0B" w:rsidP="00443B6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7271" w:type="dxa"/>
          </w:tcPr>
          <w:p w:rsidR="00443B6A" w:rsidRPr="00A8624B" w:rsidRDefault="00443B6A" w:rsidP="00443B6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Leute heute: Auf dem Campingplatz,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Recorde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4 Porträt</w:t>
            </w:r>
          </w:p>
        </w:tc>
        <w:tc>
          <w:tcPr>
            <w:tcW w:w="1985" w:type="dxa"/>
            <w:vAlign w:val="center"/>
          </w:tcPr>
          <w:p w:rsidR="00443B6A" w:rsidRPr="0004008C" w:rsidRDefault="00443B6A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443B6A" w:rsidRPr="0004008C" w:rsidTr="00640F0D">
        <w:tc>
          <w:tcPr>
            <w:tcW w:w="667" w:type="dxa"/>
            <w:vAlign w:val="center"/>
          </w:tcPr>
          <w:p w:rsidR="00443B6A" w:rsidRPr="0004008C" w:rsidRDefault="00413E0B" w:rsidP="00443B6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</w:p>
        </w:tc>
        <w:tc>
          <w:tcPr>
            <w:tcW w:w="7271" w:type="dxa"/>
          </w:tcPr>
          <w:p w:rsidR="00443B6A" w:rsidRPr="00060E89" w:rsidRDefault="00443B6A" w:rsidP="00443B6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zahlen bis 1000, im Supermarket, Telefongespräche</w:t>
            </w:r>
          </w:p>
        </w:tc>
        <w:tc>
          <w:tcPr>
            <w:tcW w:w="1985" w:type="dxa"/>
            <w:vAlign w:val="center"/>
          </w:tcPr>
          <w:p w:rsidR="00443B6A" w:rsidRPr="0004008C" w:rsidRDefault="00443B6A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443B6A" w:rsidRPr="0004008C" w:rsidTr="00640F0D">
        <w:tc>
          <w:tcPr>
            <w:tcW w:w="667" w:type="dxa"/>
            <w:vAlign w:val="center"/>
          </w:tcPr>
          <w:p w:rsidR="00443B6A" w:rsidRPr="0004008C" w:rsidRDefault="00413E0B" w:rsidP="00443B6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6</w:t>
            </w:r>
          </w:p>
        </w:tc>
        <w:tc>
          <w:tcPr>
            <w:tcW w:w="7271" w:type="dxa"/>
          </w:tcPr>
          <w:p w:rsidR="00443B6A" w:rsidRPr="00060E89" w:rsidRDefault="00443B6A" w:rsidP="00443B6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Zischlaute Betonung und Wortstellung</w:t>
            </w:r>
          </w:p>
        </w:tc>
        <w:tc>
          <w:tcPr>
            <w:tcW w:w="1985" w:type="dxa"/>
            <w:vAlign w:val="center"/>
          </w:tcPr>
          <w:p w:rsidR="00443B6A" w:rsidRPr="0004008C" w:rsidRDefault="00443B6A" w:rsidP="00640F0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413E0B" w:rsidRPr="0004008C" w:rsidTr="00640F0D">
        <w:tc>
          <w:tcPr>
            <w:tcW w:w="667" w:type="dxa"/>
            <w:vAlign w:val="center"/>
          </w:tcPr>
          <w:p w:rsidR="00413E0B" w:rsidRPr="0004008C" w:rsidRDefault="00413E0B" w:rsidP="00443B6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</w:p>
        </w:tc>
        <w:tc>
          <w:tcPr>
            <w:tcW w:w="7271" w:type="dxa"/>
          </w:tcPr>
          <w:p w:rsidR="00413E0B" w:rsidRPr="00640F0D" w:rsidRDefault="00413E0B" w:rsidP="00443B6A">
            <w:pPr>
              <w:rPr>
                <w:rFonts w:ascii="Times New Roman" w:hAnsi="Times New Roman" w:cs="Times New Roman"/>
                <w:lang w:val="de-DE"/>
              </w:rPr>
            </w:pPr>
            <w:r w:rsidRPr="00640F0D">
              <w:rPr>
                <w:rFonts w:ascii="Times New Roman" w:hAnsi="Times New Roman" w:cs="Times New Roman"/>
                <w:lang w:val="de-DE"/>
              </w:rPr>
              <w:t>Wiederholung</w:t>
            </w:r>
          </w:p>
        </w:tc>
        <w:tc>
          <w:tcPr>
            <w:tcW w:w="1985" w:type="dxa"/>
            <w:vAlign w:val="center"/>
          </w:tcPr>
          <w:p w:rsidR="00413E0B" w:rsidRPr="0004008C" w:rsidRDefault="00413E0B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443B6A" w:rsidRPr="0004008C" w:rsidTr="00640F0D">
        <w:tc>
          <w:tcPr>
            <w:tcW w:w="667" w:type="dxa"/>
            <w:vAlign w:val="center"/>
          </w:tcPr>
          <w:p w:rsidR="00443B6A" w:rsidRPr="0004008C" w:rsidRDefault="00413E0B" w:rsidP="00443B6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8</w:t>
            </w:r>
          </w:p>
        </w:tc>
        <w:tc>
          <w:tcPr>
            <w:tcW w:w="7271" w:type="dxa"/>
          </w:tcPr>
          <w:p w:rsidR="00443B6A" w:rsidRPr="00060E89" w:rsidRDefault="00443B6A" w:rsidP="00443B6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Wohnen und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Leben:Alltagsgegenstände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, ein Krokodil und kein Telefon</w:t>
            </w:r>
          </w:p>
        </w:tc>
        <w:tc>
          <w:tcPr>
            <w:tcW w:w="1985" w:type="dxa"/>
            <w:vAlign w:val="center"/>
          </w:tcPr>
          <w:p w:rsidR="00443B6A" w:rsidRPr="0004008C" w:rsidRDefault="00443B6A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443B6A" w:rsidRPr="0004008C" w:rsidTr="00640F0D">
        <w:tc>
          <w:tcPr>
            <w:tcW w:w="667" w:type="dxa"/>
            <w:vAlign w:val="center"/>
          </w:tcPr>
          <w:p w:rsidR="00443B6A" w:rsidRPr="0004008C" w:rsidRDefault="00413E0B" w:rsidP="00443B6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7271" w:type="dxa"/>
          </w:tcPr>
          <w:p w:rsidR="00443B6A" w:rsidRPr="00060E89" w:rsidRDefault="00443B6A" w:rsidP="00443B6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Zimmersuche und Möbelkauf</w:t>
            </w:r>
          </w:p>
        </w:tc>
        <w:tc>
          <w:tcPr>
            <w:tcW w:w="1985" w:type="dxa"/>
            <w:vAlign w:val="center"/>
          </w:tcPr>
          <w:p w:rsidR="00443B6A" w:rsidRPr="0004008C" w:rsidRDefault="00443B6A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443B6A" w:rsidRPr="0004008C" w:rsidTr="00640F0D">
        <w:tc>
          <w:tcPr>
            <w:tcW w:w="667" w:type="dxa"/>
            <w:vAlign w:val="center"/>
          </w:tcPr>
          <w:p w:rsidR="00443B6A" w:rsidRPr="0004008C" w:rsidRDefault="00413E0B" w:rsidP="00443B6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10</w:t>
            </w:r>
          </w:p>
        </w:tc>
        <w:tc>
          <w:tcPr>
            <w:tcW w:w="7271" w:type="dxa"/>
          </w:tcPr>
          <w:p w:rsidR="00443B6A" w:rsidRPr="00060E89" w:rsidRDefault="00443B6A" w:rsidP="00443B6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Nomen und mit Umlaut im Plural</w:t>
            </w:r>
          </w:p>
        </w:tc>
        <w:tc>
          <w:tcPr>
            <w:tcW w:w="1985" w:type="dxa"/>
            <w:vAlign w:val="center"/>
          </w:tcPr>
          <w:p w:rsidR="00443B6A" w:rsidRPr="0004008C" w:rsidRDefault="00443B6A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11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Wer will, der kann: Möglichkeiten,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erlaubnisse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und Verbote, Gedicht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12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Entscheidungssituation, Gespräche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rPr>
          <w:trHeight w:val="353"/>
        </w:trPr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13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Sprechen:Wortbetonungen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Wörter mit „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“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14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Orientierung und Wege: Ein Kleinstadt Position und Bewegung, Reportage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15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Hören: Alltagssituationen: Dinge suchen und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Wegreumen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, Taxifahrt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16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Sprechen:Artikel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mit „m“ oder „n“, Frage nach dem Weg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413E0B" w:rsidRPr="0004008C" w:rsidTr="00640F0D">
        <w:tc>
          <w:tcPr>
            <w:tcW w:w="667" w:type="dxa"/>
            <w:vAlign w:val="center"/>
          </w:tcPr>
          <w:p w:rsidR="00413E0B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17</w:t>
            </w:r>
          </w:p>
        </w:tc>
        <w:tc>
          <w:tcPr>
            <w:tcW w:w="7271" w:type="dxa"/>
          </w:tcPr>
          <w:p w:rsidR="00413E0B" w:rsidRPr="00640F0D" w:rsidRDefault="00413E0B" w:rsidP="00005ED9">
            <w:pPr>
              <w:rPr>
                <w:rFonts w:ascii="Times New Roman" w:hAnsi="Times New Roman" w:cs="Times New Roman"/>
                <w:lang w:val="de-DE"/>
              </w:rPr>
            </w:pPr>
            <w:r w:rsidRPr="00640F0D">
              <w:rPr>
                <w:rFonts w:ascii="Times New Roman" w:hAnsi="Times New Roman" w:cs="Times New Roman"/>
                <w:lang w:val="de-DE"/>
              </w:rPr>
              <w:t>Wiederholung</w:t>
            </w:r>
          </w:p>
        </w:tc>
        <w:tc>
          <w:tcPr>
            <w:tcW w:w="1985" w:type="dxa"/>
            <w:vAlign w:val="center"/>
          </w:tcPr>
          <w:p w:rsidR="00413E0B" w:rsidRPr="0004008C" w:rsidRDefault="00640F0D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18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Alltag: bei der Arbeit und in der Freizeit, Serienreportage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19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Uhrzeiten, Situationen am Morgen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20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Lange und kurze Vokale in Partizipien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rPr>
          <w:trHeight w:val="448"/>
        </w:trPr>
        <w:tc>
          <w:tcPr>
            <w:tcW w:w="667" w:type="dxa"/>
            <w:vAlign w:val="center"/>
          </w:tcPr>
          <w:p w:rsidR="00005ED9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21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Feste und Feiern: Anlässe und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Geshenke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Personlicher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Brief zu Weinachten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22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Weinachten und Silvester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23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Monatsnamen und Datumsangaben, Einladungsgespräche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413E0B" w:rsidRPr="0004008C" w:rsidTr="00640F0D">
        <w:tc>
          <w:tcPr>
            <w:tcW w:w="667" w:type="dxa"/>
            <w:vAlign w:val="center"/>
          </w:tcPr>
          <w:p w:rsidR="00413E0B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24</w:t>
            </w:r>
          </w:p>
        </w:tc>
        <w:tc>
          <w:tcPr>
            <w:tcW w:w="7271" w:type="dxa"/>
          </w:tcPr>
          <w:p w:rsidR="00413E0B" w:rsidRPr="00640F0D" w:rsidRDefault="00413E0B" w:rsidP="00005ED9">
            <w:pPr>
              <w:rPr>
                <w:rFonts w:ascii="Times New Roman" w:hAnsi="Times New Roman" w:cs="Times New Roman"/>
                <w:lang w:val="de-DE"/>
              </w:rPr>
            </w:pPr>
            <w:r w:rsidRPr="00640F0D">
              <w:rPr>
                <w:rFonts w:ascii="Times New Roman" w:hAnsi="Times New Roman" w:cs="Times New Roman"/>
                <w:lang w:val="de-DE"/>
              </w:rPr>
              <w:t>Wiederholung</w:t>
            </w:r>
          </w:p>
        </w:tc>
        <w:tc>
          <w:tcPr>
            <w:tcW w:w="1985" w:type="dxa"/>
            <w:vAlign w:val="center"/>
          </w:tcPr>
          <w:p w:rsidR="00413E0B" w:rsidRPr="00640F0D" w:rsidRDefault="00640F0D" w:rsidP="00640F0D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25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Essen und Trinken: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ander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Kasse, am Büfett, Erzählung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26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Frühstück, Einladung Restaurant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27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„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ig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“ oder „ich“ Betonung, Fragen und Imperativ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28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Umzug und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Enrichtung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: Tätigkeiten in Haus und Haushalt, Kurzgeschichte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29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Bilder Tapeten und Möbel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30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Mode und Geschmack: Farben und farbige Gegenstände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413E0B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31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Beschreibungen: Personen und Kleidung Gespräche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32</w:t>
            </w:r>
          </w:p>
        </w:tc>
        <w:tc>
          <w:tcPr>
            <w:tcW w:w="7271" w:type="dxa"/>
          </w:tcPr>
          <w:p w:rsidR="00005ED9" w:rsidRPr="00060E89" w:rsidRDefault="00005ED9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Unterscheidung der Adjektivendungen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413E0B" w:rsidRPr="00AE2606" w:rsidTr="00640F0D">
        <w:tc>
          <w:tcPr>
            <w:tcW w:w="667" w:type="dxa"/>
            <w:vAlign w:val="center"/>
          </w:tcPr>
          <w:p w:rsidR="00413E0B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33</w:t>
            </w:r>
          </w:p>
        </w:tc>
        <w:tc>
          <w:tcPr>
            <w:tcW w:w="7271" w:type="dxa"/>
          </w:tcPr>
          <w:p w:rsidR="00413E0B" w:rsidRDefault="00AE2606" w:rsidP="00005ED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Schule und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Karriere:Tätigkeiten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und Vorgänge, Bericht über Lebensläufe</w:t>
            </w:r>
          </w:p>
        </w:tc>
        <w:tc>
          <w:tcPr>
            <w:tcW w:w="1985" w:type="dxa"/>
            <w:vAlign w:val="center"/>
          </w:tcPr>
          <w:p w:rsidR="00413E0B" w:rsidRPr="00AE2606" w:rsidRDefault="00AE2606" w:rsidP="00640F0D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413E0B" w:rsidP="00005ED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34</w:t>
            </w:r>
          </w:p>
        </w:tc>
        <w:tc>
          <w:tcPr>
            <w:tcW w:w="7271" w:type="dxa"/>
          </w:tcPr>
          <w:p w:rsidR="00005ED9" w:rsidRPr="00640F0D" w:rsidRDefault="00AE2606" w:rsidP="00005ED9">
            <w:pPr>
              <w:rPr>
                <w:rFonts w:ascii="Times New Roman" w:hAnsi="Times New Roman" w:cs="Times New Roman"/>
                <w:lang w:val="de-DE"/>
              </w:rPr>
            </w:pPr>
            <w:r w:rsidRPr="00640F0D">
              <w:rPr>
                <w:rFonts w:ascii="Times New Roman" w:hAnsi="Times New Roman" w:cs="Times New Roman"/>
                <w:lang w:val="de-DE"/>
              </w:rPr>
              <w:t>Wiederholung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ED9" w:rsidRPr="0004008C" w:rsidTr="00640F0D">
        <w:tc>
          <w:tcPr>
            <w:tcW w:w="667" w:type="dxa"/>
            <w:vAlign w:val="center"/>
          </w:tcPr>
          <w:p w:rsidR="00005ED9" w:rsidRPr="0004008C" w:rsidRDefault="00005ED9" w:rsidP="00005ED9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7271" w:type="dxa"/>
          </w:tcPr>
          <w:p w:rsidR="00005ED9" w:rsidRPr="0004008C" w:rsidRDefault="00005ED9" w:rsidP="00005ED9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04008C">
              <w:rPr>
                <w:rFonts w:ascii="Times New Roman" w:hAnsi="Times New Roman" w:cs="Times New Roman"/>
                <w:b/>
                <w:color w:val="auto"/>
                <w:lang w:val="en-US"/>
              </w:rPr>
              <w:t>Jami</w:t>
            </w:r>
            <w:r w:rsidR="00640F0D">
              <w:rPr>
                <w:rFonts w:ascii="Times New Roman" w:hAnsi="Times New Roman" w:cs="Times New Roman"/>
                <w:b/>
                <w:color w:val="auto"/>
                <w:lang w:val="en-US"/>
              </w:rPr>
              <w:t>:</w:t>
            </w:r>
          </w:p>
        </w:tc>
        <w:tc>
          <w:tcPr>
            <w:tcW w:w="1985" w:type="dxa"/>
            <w:vAlign w:val="center"/>
          </w:tcPr>
          <w:p w:rsidR="00005ED9" w:rsidRPr="0004008C" w:rsidRDefault="00005ED9" w:rsidP="00640F0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b/>
                <w:color w:val="auto"/>
                <w:lang w:val="en-US"/>
              </w:rPr>
              <w:t>68</w:t>
            </w:r>
          </w:p>
        </w:tc>
      </w:tr>
      <w:bookmarkEnd w:id="1"/>
    </w:tbl>
    <w:p w:rsidR="002D6D74" w:rsidRPr="00005ED9" w:rsidRDefault="002D6D74" w:rsidP="002D6D74">
      <w:pPr>
        <w:jc w:val="center"/>
        <w:rPr>
          <w:rFonts w:ascii="Times New Roman" w:hAnsi="Times New Roman" w:cs="Times New Roman"/>
          <w:b/>
          <w:bCs/>
          <w:color w:val="auto"/>
          <w:lang w:val="de-DE"/>
        </w:rPr>
      </w:pPr>
    </w:p>
    <w:p w:rsidR="006E25B4" w:rsidRPr="00005ED9" w:rsidRDefault="006E25B4" w:rsidP="002D6D74">
      <w:pPr>
        <w:jc w:val="center"/>
        <w:rPr>
          <w:rFonts w:ascii="Times New Roman" w:hAnsi="Times New Roman" w:cs="Times New Roman"/>
          <w:b/>
          <w:bCs/>
          <w:color w:val="auto"/>
          <w:lang w:val="de-DE"/>
        </w:rPr>
      </w:pPr>
    </w:p>
    <w:p w:rsidR="006E25B4" w:rsidRPr="00005ED9" w:rsidRDefault="006E25B4" w:rsidP="002D6D74">
      <w:pPr>
        <w:jc w:val="center"/>
        <w:rPr>
          <w:rFonts w:ascii="Times New Roman" w:hAnsi="Times New Roman" w:cs="Times New Roman"/>
          <w:b/>
          <w:bCs/>
          <w:color w:val="auto"/>
          <w:lang w:val="de-DE"/>
        </w:rPr>
      </w:pPr>
    </w:p>
    <w:p w:rsidR="006E25B4" w:rsidRPr="00005ED9" w:rsidRDefault="006E25B4" w:rsidP="002D6D74">
      <w:pPr>
        <w:jc w:val="center"/>
        <w:rPr>
          <w:rFonts w:ascii="Times New Roman" w:hAnsi="Times New Roman" w:cs="Times New Roman"/>
          <w:b/>
          <w:bCs/>
          <w:color w:val="auto"/>
          <w:lang w:val="de-DE"/>
        </w:rPr>
      </w:pPr>
    </w:p>
    <w:p w:rsidR="006E25B4" w:rsidRPr="00005ED9" w:rsidRDefault="006E25B4" w:rsidP="002D6D74">
      <w:pPr>
        <w:jc w:val="center"/>
        <w:rPr>
          <w:rFonts w:ascii="Times New Roman" w:hAnsi="Times New Roman" w:cs="Times New Roman"/>
          <w:b/>
          <w:bCs/>
          <w:color w:val="auto"/>
          <w:lang w:val="de-DE"/>
        </w:rPr>
      </w:pPr>
    </w:p>
    <w:p w:rsidR="002D6D74" w:rsidRPr="0004008C" w:rsidRDefault="00640F0D" w:rsidP="002D6D74">
      <w:pPr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hAnsi="Times New Roman" w:cs="Times New Roman"/>
          <w:b/>
          <w:bCs/>
          <w:color w:val="auto"/>
          <w:lang w:val="en-US"/>
        </w:rPr>
        <w:t xml:space="preserve">II </w:t>
      </w:r>
      <w:proofErr w:type="spellStart"/>
      <w:r w:rsidR="002D6D74" w:rsidRPr="0004008C">
        <w:rPr>
          <w:rFonts w:ascii="Times New Roman" w:hAnsi="Times New Roman" w:cs="Times New Roman"/>
          <w:b/>
          <w:bCs/>
          <w:color w:val="auto"/>
          <w:lang w:val="en-US"/>
        </w:rPr>
        <w:t>semestr</w:t>
      </w:r>
      <w:proofErr w:type="spellEnd"/>
    </w:p>
    <w:p w:rsidR="002D6D74" w:rsidRPr="0004008C" w:rsidRDefault="002D6D74" w:rsidP="002D6D74">
      <w:pPr>
        <w:rPr>
          <w:rFonts w:ascii="Times New Roman" w:hAnsi="Times New Roman" w:cs="Times New Roman"/>
          <w:color w:val="auto"/>
          <w:lang w:val="uz-Cyrl-UZ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271"/>
        <w:gridCol w:w="1985"/>
      </w:tblGrid>
      <w:tr w:rsidR="002D6D74" w:rsidRPr="0004008C" w:rsidTr="00D7033C">
        <w:trPr>
          <w:trHeight w:val="390"/>
        </w:trPr>
        <w:tc>
          <w:tcPr>
            <w:tcW w:w="667" w:type="dxa"/>
            <w:vMerge w:val="restart"/>
            <w:vAlign w:val="center"/>
          </w:tcPr>
          <w:p w:rsidR="002D6D74" w:rsidRPr="0004008C" w:rsidRDefault="002D6D74" w:rsidP="00D7033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  <w:t>№</w:t>
            </w:r>
          </w:p>
        </w:tc>
        <w:tc>
          <w:tcPr>
            <w:tcW w:w="7271" w:type="dxa"/>
            <w:vMerge w:val="restart"/>
            <w:vAlign w:val="center"/>
          </w:tcPr>
          <w:p w:rsidR="002D6D74" w:rsidRPr="0004008C" w:rsidRDefault="002D6D74" w:rsidP="00D7033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z-Latn-UZ"/>
              </w:rPr>
            </w:pPr>
            <w:r w:rsidRPr="0004008C">
              <w:rPr>
                <w:rFonts w:ascii="Times New Roman" w:hAnsi="Times New Roman" w:cs="Times New Roman"/>
                <w:b/>
                <w:bCs/>
                <w:color w:val="auto"/>
                <w:lang w:val="uz-Latn-UZ"/>
              </w:rPr>
              <w:t>Mavzu nomi</w:t>
            </w:r>
          </w:p>
        </w:tc>
        <w:tc>
          <w:tcPr>
            <w:tcW w:w="1985" w:type="dxa"/>
            <w:vMerge w:val="restart"/>
            <w:vAlign w:val="center"/>
          </w:tcPr>
          <w:p w:rsidR="002D6D74" w:rsidRPr="0004008C" w:rsidRDefault="002D6D74" w:rsidP="00D7033C">
            <w:pPr>
              <w:tabs>
                <w:tab w:val="left" w:pos="230"/>
                <w:tab w:val="center" w:pos="1002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z-Latn-UZ"/>
              </w:rPr>
            </w:pPr>
            <w:r w:rsidRPr="0004008C">
              <w:rPr>
                <w:rFonts w:ascii="Times New Roman" w:hAnsi="Times New Roman" w:cs="Times New Roman"/>
                <w:b/>
                <w:bCs/>
                <w:color w:val="auto"/>
                <w:lang w:val="uz-Latn-UZ"/>
              </w:rPr>
              <w:t>Amaliy mashg’ulot</w:t>
            </w:r>
          </w:p>
        </w:tc>
      </w:tr>
      <w:tr w:rsidR="002D6D74" w:rsidRPr="0004008C" w:rsidTr="00D7033C">
        <w:trPr>
          <w:trHeight w:val="877"/>
        </w:trPr>
        <w:tc>
          <w:tcPr>
            <w:tcW w:w="667" w:type="dxa"/>
            <w:vMerge/>
            <w:vAlign w:val="center"/>
          </w:tcPr>
          <w:p w:rsidR="002D6D74" w:rsidRPr="0004008C" w:rsidRDefault="002D6D74" w:rsidP="00D7033C">
            <w:pPr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</w:pPr>
          </w:p>
        </w:tc>
        <w:tc>
          <w:tcPr>
            <w:tcW w:w="7271" w:type="dxa"/>
            <w:vMerge/>
            <w:vAlign w:val="center"/>
          </w:tcPr>
          <w:p w:rsidR="002D6D74" w:rsidRPr="0004008C" w:rsidRDefault="002D6D74" w:rsidP="00D7033C">
            <w:pPr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:rsidR="002D6D74" w:rsidRPr="0004008C" w:rsidRDefault="002D6D74" w:rsidP="00D7033C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E2606" w:rsidRPr="0004008C" w:rsidTr="00AE2606">
        <w:trPr>
          <w:trHeight w:val="398"/>
        </w:trPr>
        <w:tc>
          <w:tcPr>
            <w:tcW w:w="667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1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Schulsystem und Schulabschluss</w:t>
            </w:r>
          </w:p>
        </w:tc>
        <w:tc>
          <w:tcPr>
            <w:tcW w:w="1985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</w:t>
            </w:r>
          </w:p>
        </w:tc>
      </w:tr>
      <w:tr w:rsidR="00AE2606" w:rsidRPr="00AE2606" w:rsidTr="00AE2606">
        <w:trPr>
          <w:trHeight w:val="398"/>
        </w:trPr>
        <w:tc>
          <w:tcPr>
            <w:tcW w:w="667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Wörter mit „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“ und „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Genitevendungen</w:t>
            </w:r>
            <w:proofErr w:type="spellEnd"/>
          </w:p>
        </w:tc>
        <w:tc>
          <w:tcPr>
            <w:tcW w:w="1985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</w:t>
            </w:r>
          </w:p>
        </w:tc>
      </w:tr>
      <w:tr w:rsidR="00AE2606" w:rsidRPr="00AE2606" w:rsidTr="00AE2606">
        <w:trPr>
          <w:trHeight w:val="398"/>
        </w:trPr>
        <w:tc>
          <w:tcPr>
            <w:tcW w:w="667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3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Nachrichten und Berichte: Zeitungsartikel, ein glücklicher Pechvogel</w:t>
            </w:r>
          </w:p>
        </w:tc>
        <w:tc>
          <w:tcPr>
            <w:tcW w:w="1985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</w:t>
            </w:r>
          </w:p>
        </w:tc>
      </w:tr>
      <w:tr w:rsidR="00AE2606" w:rsidRPr="00AE2606" w:rsidTr="00AE2606">
        <w:trPr>
          <w:trHeight w:val="398"/>
        </w:trPr>
        <w:tc>
          <w:tcPr>
            <w:tcW w:w="667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4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Gewöhnliche und ungewöhnliche Vorkommnisse</w:t>
            </w:r>
          </w:p>
        </w:tc>
        <w:tc>
          <w:tcPr>
            <w:tcW w:w="1985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</w:t>
            </w:r>
          </w:p>
        </w:tc>
      </w:tr>
      <w:tr w:rsidR="00AE2606" w:rsidRPr="0004008C" w:rsidTr="00AE2606">
        <w:trPr>
          <w:trHeight w:val="398"/>
        </w:trPr>
        <w:tc>
          <w:tcPr>
            <w:tcW w:w="667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5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Sprechen: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Preteritumformen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, Wie war der Film?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AE2606" w:rsidRPr="0004008C" w:rsidTr="00AE2606">
        <w:trPr>
          <w:trHeight w:val="398"/>
        </w:trPr>
        <w:tc>
          <w:tcPr>
            <w:tcW w:w="667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6</w:t>
            </w:r>
          </w:p>
        </w:tc>
        <w:tc>
          <w:tcPr>
            <w:tcW w:w="7271" w:type="dxa"/>
          </w:tcPr>
          <w:p w:rsidR="00AE2606" w:rsidRPr="00640F0D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 w:rsidRPr="00640F0D">
              <w:rPr>
                <w:rFonts w:ascii="Times New Roman" w:hAnsi="Times New Roman" w:cs="Times New Roman"/>
                <w:lang w:val="de-DE"/>
              </w:rPr>
              <w:t>Wiederholung</w:t>
            </w:r>
          </w:p>
        </w:tc>
        <w:tc>
          <w:tcPr>
            <w:tcW w:w="1985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</w:t>
            </w:r>
          </w:p>
        </w:tc>
      </w:tr>
      <w:tr w:rsidR="00AE2606" w:rsidRPr="0004008C" w:rsidTr="00AE2606">
        <w:trPr>
          <w:trHeight w:val="397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Länder und Leute: Reiselotos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AE2606" w:rsidRPr="0004008C" w:rsidTr="00AE2606">
        <w:trPr>
          <w:trHeight w:val="398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8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Wetter Telefonate aus dem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Uhrlaub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, Wetterbericht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97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Satzphonetik im Satzgefüge, Unterscheidung der Relativpronomen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AE2606" w:rsidRPr="0004008C" w:rsidTr="00AE2606"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10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Wünsche und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Wirklichket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: Menschen und ihre Wünsche in verschiedenen Situationen,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Stellungsnahme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– Pro und Contra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11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Höfliche, Wünsche, Bitten, Ratschläge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12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Sprechen: Kettensätze mit „wenn“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konjuktive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stärker Verben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13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Sport und Gesundheit: Fragen auf einer Sportveranstaltung, Erfahrungsbericht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14</w:t>
            </w:r>
          </w:p>
        </w:tc>
        <w:tc>
          <w:tcPr>
            <w:tcW w:w="7271" w:type="dxa"/>
          </w:tcPr>
          <w:p w:rsidR="00AE2606" w:rsidRPr="00640F0D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 w:rsidRPr="00640F0D">
              <w:rPr>
                <w:rFonts w:ascii="Times New Roman" w:hAnsi="Times New Roman" w:cs="Times New Roman"/>
                <w:lang w:val="de-DE"/>
              </w:rPr>
              <w:t>Wiederholung</w:t>
            </w:r>
          </w:p>
        </w:tc>
        <w:tc>
          <w:tcPr>
            <w:tcW w:w="1985" w:type="dxa"/>
            <w:vAlign w:val="center"/>
          </w:tcPr>
          <w:p w:rsidR="00AE2606" w:rsidRPr="0004008C" w:rsidRDefault="00640F0D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15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Hören: Krankheit,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Artzbesuch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Fussballspiel</w:t>
            </w:r>
            <w:proofErr w:type="spellEnd"/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16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Sprechen: Direkte und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inderekte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Frage, Gespräch über die Planung eines Ausfluges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17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Berufswelt und Ideen: Erfolgsgeschichten Zeitungsbericht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18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Psychologische Beratung, Wirtschaftsnachrichten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19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Trennbaren Verben, Intonation beim Passiv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20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Humor und Alltag: Cartoons und Witze, Anekdoten über Musiker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21</w:t>
            </w:r>
          </w:p>
        </w:tc>
        <w:tc>
          <w:tcPr>
            <w:tcW w:w="7271" w:type="dxa"/>
          </w:tcPr>
          <w:p w:rsidR="00AE2606" w:rsidRPr="00E67E73" w:rsidRDefault="00AE2606" w:rsidP="00AE2606">
            <w:pPr>
              <w:pStyle w:val="ad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Hören: </w:t>
            </w:r>
            <w:r w:rsidRPr="00E67E73">
              <w:rPr>
                <w:rFonts w:ascii="Times New Roman" w:hAnsi="Times New Roman" w:cs="Times New Roman"/>
                <w:lang w:val="de-DE"/>
              </w:rPr>
              <w:t>Partywitze und Sketsche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22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Sprechen: </w:t>
            </w:r>
            <w:r>
              <w:rPr>
                <w:rFonts w:ascii="Times New Roman" w:hAnsi="Times New Roman" w:cs="Times New Roman"/>
                <w:lang w:val="fr-FR"/>
              </w:rPr>
              <w:t>Zungenbrecher (Konsananten häfung)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23</w:t>
            </w:r>
          </w:p>
        </w:tc>
        <w:tc>
          <w:tcPr>
            <w:tcW w:w="7271" w:type="dxa"/>
          </w:tcPr>
          <w:p w:rsidR="00AE2606" w:rsidRPr="00640F0D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 w:rsidRPr="00640F0D">
              <w:rPr>
                <w:rFonts w:ascii="Times New Roman" w:hAnsi="Times New Roman" w:cs="Times New Roman"/>
                <w:lang w:val="de-DE"/>
              </w:rPr>
              <w:t>Wiederholung</w:t>
            </w:r>
          </w:p>
        </w:tc>
        <w:tc>
          <w:tcPr>
            <w:tcW w:w="1985" w:type="dxa"/>
            <w:vAlign w:val="center"/>
          </w:tcPr>
          <w:p w:rsidR="00AE2606" w:rsidRPr="00AE2606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24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Politik, Geschichte und Zukunft: Gedankenspiele, geschichtliche Ereignisse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25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Wahlkampf, Meinungen zu Politik, Rede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26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Sprechen: Aussprache des „h“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Konsonantenhäfung</w:t>
            </w:r>
            <w:proofErr w:type="spellEnd"/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27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Kultur und Freizeit : Szene aus einem Theaterstück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28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Hören: Kinobesuch, Theaterprobe,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kunstausställung</w:t>
            </w:r>
            <w:proofErr w:type="spellEnd"/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29</w:t>
            </w:r>
          </w:p>
        </w:tc>
        <w:tc>
          <w:tcPr>
            <w:tcW w:w="7271" w:type="dxa"/>
          </w:tcPr>
          <w:p w:rsidR="00AE2606" w:rsidRPr="00060E89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Intonation in Aussage und Frage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30</w:t>
            </w:r>
          </w:p>
        </w:tc>
        <w:tc>
          <w:tcPr>
            <w:tcW w:w="7271" w:type="dxa"/>
          </w:tcPr>
          <w:p w:rsidR="00AE2606" w:rsidRPr="00640F0D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 w:rsidRPr="00640F0D">
              <w:rPr>
                <w:rFonts w:ascii="Times New Roman" w:hAnsi="Times New Roman" w:cs="Times New Roman"/>
                <w:lang w:val="de-DE"/>
              </w:rPr>
              <w:t>Wiederholung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31</w:t>
            </w:r>
          </w:p>
        </w:tc>
        <w:tc>
          <w:tcPr>
            <w:tcW w:w="7271" w:type="dxa"/>
          </w:tcPr>
          <w:p w:rsidR="00AE2606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Sprachen und Begegnungen: Leicht verwechselbare Wörter, Erlebniserzählung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32</w:t>
            </w:r>
          </w:p>
        </w:tc>
        <w:tc>
          <w:tcPr>
            <w:tcW w:w="7271" w:type="dxa"/>
          </w:tcPr>
          <w:p w:rsidR="00AE2606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Hören: Erfahrungen zum Thema Fremdsprachen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33</w:t>
            </w:r>
          </w:p>
        </w:tc>
        <w:tc>
          <w:tcPr>
            <w:tcW w:w="7271" w:type="dxa"/>
          </w:tcPr>
          <w:p w:rsidR="00AE2606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Sprechen: Sprachspiele mit dem Wort „Delfin“, Gespräch über das Deutschlernen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AE2606" w:rsidRPr="0004008C" w:rsidTr="00AE2606">
        <w:trPr>
          <w:trHeight w:val="353"/>
        </w:trPr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34</w:t>
            </w:r>
          </w:p>
        </w:tc>
        <w:tc>
          <w:tcPr>
            <w:tcW w:w="7271" w:type="dxa"/>
          </w:tcPr>
          <w:p w:rsidR="00AE2606" w:rsidRPr="00640F0D" w:rsidRDefault="00AE2606" w:rsidP="00AE2606">
            <w:pPr>
              <w:rPr>
                <w:rFonts w:ascii="Times New Roman" w:hAnsi="Times New Roman" w:cs="Times New Roman"/>
                <w:lang w:val="de-DE"/>
              </w:rPr>
            </w:pPr>
            <w:r w:rsidRPr="00640F0D">
              <w:rPr>
                <w:rFonts w:ascii="Times New Roman" w:hAnsi="Times New Roman" w:cs="Times New Roman"/>
                <w:lang w:val="de-DE"/>
              </w:rPr>
              <w:t>Wiederholung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2</w:t>
            </w:r>
          </w:p>
        </w:tc>
      </w:tr>
      <w:tr w:rsidR="00AE2606" w:rsidRPr="0004008C" w:rsidTr="00AE2606">
        <w:tc>
          <w:tcPr>
            <w:tcW w:w="667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7271" w:type="dxa"/>
          </w:tcPr>
          <w:p w:rsidR="00AE2606" w:rsidRPr="0004008C" w:rsidRDefault="00AE2606" w:rsidP="00640F0D">
            <w:pPr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b/>
                <w:color w:val="auto"/>
                <w:lang w:val="en-US"/>
              </w:rPr>
              <w:t>Jami</w:t>
            </w:r>
            <w:r w:rsidR="00640F0D">
              <w:rPr>
                <w:rFonts w:ascii="Times New Roman" w:hAnsi="Times New Roman" w:cs="Times New Roman"/>
                <w:b/>
                <w:color w:val="auto"/>
                <w:lang w:val="en-US"/>
              </w:rPr>
              <w:t>:</w:t>
            </w:r>
          </w:p>
        </w:tc>
        <w:tc>
          <w:tcPr>
            <w:tcW w:w="1985" w:type="dxa"/>
            <w:vAlign w:val="center"/>
          </w:tcPr>
          <w:p w:rsidR="00AE2606" w:rsidRPr="0004008C" w:rsidRDefault="00AE2606" w:rsidP="00AE260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b/>
                <w:color w:val="auto"/>
                <w:lang w:val="en-US"/>
              </w:rPr>
              <w:t>68</w:t>
            </w:r>
          </w:p>
        </w:tc>
      </w:tr>
    </w:tbl>
    <w:p w:rsidR="002D6D74" w:rsidRPr="0004008C" w:rsidRDefault="002D6D74" w:rsidP="002D6D74">
      <w:pPr>
        <w:jc w:val="center"/>
        <w:rPr>
          <w:rFonts w:ascii="Times New Roman" w:hAnsi="Times New Roman" w:cs="Times New Roman"/>
          <w:b/>
          <w:color w:val="auto"/>
          <w:lang w:val="de-DE"/>
        </w:rPr>
      </w:pPr>
    </w:p>
    <w:p w:rsidR="002D6D74" w:rsidRPr="0004008C" w:rsidRDefault="00636DE7" w:rsidP="00640F0D">
      <w:pPr>
        <w:jc w:val="center"/>
        <w:rPr>
          <w:rFonts w:ascii="Times New Roman" w:hAnsi="Times New Roman" w:cs="Times New Roman"/>
          <w:b/>
          <w:color w:val="auto"/>
          <w:lang w:val="uz-Cyrl-UZ"/>
        </w:rPr>
      </w:pPr>
      <w:r w:rsidRPr="0004008C">
        <w:rPr>
          <w:rFonts w:ascii="Times New Roman" w:hAnsi="Times New Roman" w:cs="Times New Roman"/>
          <w:b/>
          <w:color w:val="auto"/>
          <w:lang w:val="de-DE"/>
        </w:rPr>
        <w:t xml:space="preserve">3. </w:t>
      </w:r>
      <w:r w:rsidR="002D6D74" w:rsidRPr="0004008C">
        <w:rPr>
          <w:rFonts w:ascii="Times New Roman" w:hAnsi="Times New Roman" w:cs="Times New Roman"/>
          <w:b/>
          <w:color w:val="auto"/>
          <w:lang w:val="uz-Cyrl-UZ"/>
        </w:rPr>
        <w:t>Mustaqil ta’limni tashkil etishning shakli va mazmuni</w:t>
      </w:r>
    </w:p>
    <w:p w:rsidR="002D6D74" w:rsidRPr="0004008C" w:rsidRDefault="002D6D74" w:rsidP="002D6D74">
      <w:pPr>
        <w:ind w:firstLine="708"/>
        <w:jc w:val="both"/>
        <w:rPr>
          <w:rFonts w:ascii="Times New Roman" w:hAnsi="Times New Roman" w:cs="Times New Roman"/>
          <w:color w:val="auto"/>
          <w:lang w:val="uz-Cyrl-UZ"/>
        </w:rPr>
      </w:pPr>
    </w:p>
    <w:p w:rsidR="002D6D74" w:rsidRPr="0004008C" w:rsidRDefault="00640F0D" w:rsidP="002D6D74">
      <w:pPr>
        <w:jc w:val="center"/>
        <w:rPr>
          <w:rFonts w:ascii="Times New Roman" w:hAnsi="Times New Roman" w:cs="Times New Roman"/>
          <w:color w:val="auto"/>
          <w:lang w:val="fr-FR"/>
        </w:rPr>
      </w:pPr>
      <w:r>
        <w:rPr>
          <w:rFonts w:ascii="Times New Roman" w:hAnsi="Times New Roman" w:cs="Times New Roman"/>
          <w:bCs/>
          <w:color w:val="auto"/>
          <w:lang w:val="fr-FR"/>
        </w:rPr>
        <w:t>I</w:t>
      </w:r>
      <w:r w:rsidR="0075604D">
        <w:rPr>
          <w:rFonts w:ascii="Times New Roman" w:hAnsi="Times New Roman" w:cs="Times New Roman"/>
          <w:bCs/>
          <w:color w:val="auto"/>
          <w:lang w:val="fr-FR"/>
        </w:rPr>
        <w:t xml:space="preserve"> </w:t>
      </w:r>
      <w:r w:rsidR="002D6D74" w:rsidRPr="0004008C">
        <w:rPr>
          <w:rFonts w:ascii="Times New Roman" w:hAnsi="Times New Roman" w:cs="Times New Roman"/>
          <w:bCs/>
          <w:color w:val="auto"/>
          <w:lang w:val="fr-FR"/>
        </w:rPr>
        <w:t xml:space="preserve">semestr  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266"/>
        <w:gridCol w:w="2239"/>
        <w:gridCol w:w="1305"/>
      </w:tblGrid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D7033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008C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6266" w:type="dxa"/>
            <w:vAlign w:val="center"/>
          </w:tcPr>
          <w:p w:rsidR="00CB5F32" w:rsidRPr="0004008C" w:rsidRDefault="00CB5F32" w:rsidP="00D7033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Mavzular</w:t>
            </w:r>
            <w:proofErr w:type="spellEnd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nomi</w:t>
            </w:r>
            <w:proofErr w:type="spellEnd"/>
          </w:p>
        </w:tc>
        <w:tc>
          <w:tcPr>
            <w:tcW w:w="2239" w:type="dxa"/>
            <w:vAlign w:val="center"/>
          </w:tcPr>
          <w:p w:rsidR="00CB5F32" w:rsidRPr="0004008C" w:rsidRDefault="00640F0D" w:rsidP="00640F0D">
            <w:pPr>
              <w:pStyle w:val="a9"/>
              <w:ind w:right="-108"/>
              <w:contextualSpacing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Bajarilish</w:t>
            </w:r>
            <w:proofErr w:type="spellEnd"/>
          </w:p>
          <w:p w:rsidR="00CB5F32" w:rsidRPr="0004008C" w:rsidRDefault="00640F0D" w:rsidP="00640F0D">
            <w:pPr>
              <w:pStyle w:val="a9"/>
              <w:ind w:right="-108"/>
              <w:contextualSpacing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m</w:t>
            </w:r>
            <w:r w:rsidR="00CB5F32" w:rsidRPr="0004008C">
              <w:rPr>
                <w:rFonts w:ascii="Times New Roman" w:hAnsi="Times New Roman" w:cs="Times New Roman"/>
                <w:color w:val="auto"/>
                <w:lang w:val="en-US"/>
              </w:rPr>
              <w:t>uddat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proofErr w:type="spellEnd"/>
          </w:p>
        </w:tc>
        <w:tc>
          <w:tcPr>
            <w:tcW w:w="1305" w:type="dxa"/>
            <w:vAlign w:val="center"/>
          </w:tcPr>
          <w:p w:rsidR="00CB5F32" w:rsidRPr="0004008C" w:rsidRDefault="00CB5F32" w:rsidP="00640F0D">
            <w:pPr>
              <w:pStyle w:val="a9"/>
              <w:ind w:right="-108"/>
              <w:contextualSpacing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Hajmi</w:t>
            </w:r>
            <w:proofErr w:type="spellEnd"/>
          </w:p>
          <w:p w:rsidR="00CB5F32" w:rsidRPr="0004008C" w:rsidRDefault="00CB5F32" w:rsidP="00640F0D">
            <w:pPr>
              <w:pStyle w:val="a9"/>
              <w:ind w:right="-108"/>
              <w:contextualSpacing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(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soatda</w:t>
            </w:r>
            <w:proofErr w:type="spellEnd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)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6266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Usbekistan und die Welt</w:t>
            </w:r>
          </w:p>
        </w:tc>
        <w:tc>
          <w:tcPr>
            <w:tcW w:w="2239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fr-FR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fr-FR"/>
              </w:rPr>
              <w:t>2-3-haftalar</w:t>
            </w:r>
          </w:p>
        </w:tc>
        <w:tc>
          <w:tcPr>
            <w:tcW w:w="1305" w:type="dxa"/>
            <w:vAlign w:val="center"/>
          </w:tcPr>
          <w:p w:rsidR="00CB5F32" w:rsidRPr="00CB5F32" w:rsidRDefault="00CB5F32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fr-FR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fr-FR"/>
              </w:rPr>
              <w:t>2</w:t>
            </w:r>
          </w:p>
        </w:tc>
        <w:tc>
          <w:tcPr>
            <w:tcW w:w="6266" w:type="dxa"/>
            <w:vAlign w:val="center"/>
          </w:tcPr>
          <w:p w:rsidR="00CB5F32" w:rsidRPr="0004008C" w:rsidRDefault="00CB5F32" w:rsidP="00640F0D">
            <w:pPr>
              <w:contextualSpacing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Berufe</w:t>
            </w:r>
          </w:p>
        </w:tc>
        <w:tc>
          <w:tcPr>
            <w:tcW w:w="2239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</w:rPr>
            </w:pPr>
            <w:r w:rsidRPr="0004008C">
              <w:rPr>
                <w:rFonts w:ascii="Times New Roman" w:hAnsi="Times New Roman" w:cs="Times New Roman"/>
                <w:color w:val="auto"/>
              </w:rPr>
              <w:t>4-5-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hafta</w:t>
            </w: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lar</w:t>
            </w:r>
          </w:p>
        </w:tc>
        <w:tc>
          <w:tcPr>
            <w:tcW w:w="1305" w:type="dxa"/>
            <w:vAlign w:val="center"/>
          </w:tcPr>
          <w:p w:rsidR="00CB5F32" w:rsidRPr="00CB5F32" w:rsidRDefault="00CB5F32" w:rsidP="00640F0D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z-Cyrl-UZ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</w:rPr>
            </w:pPr>
            <w:r w:rsidRPr="0004008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6266" w:type="dxa"/>
            <w:vAlign w:val="center"/>
          </w:tcPr>
          <w:p w:rsidR="00CB5F32" w:rsidRPr="0004008C" w:rsidRDefault="00CB5F32" w:rsidP="00640F0D">
            <w:pPr>
              <w:contextualSpacing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Umweltschutz</w:t>
            </w:r>
          </w:p>
        </w:tc>
        <w:tc>
          <w:tcPr>
            <w:tcW w:w="2239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 xml:space="preserve">6-7-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haftalar</w:t>
            </w:r>
            <w:proofErr w:type="spellEnd"/>
          </w:p>
        </w:tc>
        <w:tc>
          <w:tcPr>
            <w:tcW w:w="1305" w:type="dxa"/>
            <w:vAlign w:val="center"/>
          </w:tcPr>
          <w:p w:rsidR="00CB5F32" w:rsidRPr="00CB5F32" w:rsidRDefault="00CB5F32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6266" w:type="dxa"/>
            <w:vAlign w:val="center"/>
          </w:tcPr>
          <w:p w:rsidR="00CB5F32" w:rsidRPr="0004008C" w:rsidRDefault="00CB5F32" w:rsidP="00640F0D">
            <w:pPr>
              <w:contextualSpacing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Beziehungen</w:t>
            </w:r>
          </w:p>
        </w:tc>
        <w:tc>
          <w:tcPr>
            <w:tcW w:w="2239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8-9-haftalar</w:t>
            </w:r>
          </w:p>
        </w:tc>
        <w:tc>
          <w:tcPr>
            <w:tcW w:w="1305" w:type="dxa"/>
            <w:vAlign w:val="center"/>
          </w:tcPr>
          <w:p w:rsidR="00CB5F32" w:rsidRPr="00CB5F32" w:rsidRDefault="00CB5F32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</w:p>
        </w:tc>
        <w:tc>
          <w:tcPr>
            <w:tcW w:w="6266" w:type="dxa"/>
            <w:vAlign w:val="center"/>
          </w:tcPr>
          <w:p w:rsidR="00CB5F32" w:rsidRPr="0004008C" w:rsidRDefault="00CB5F32" w:rsidP="00640F0D">
            <w:pPr>
              <w:contextualSpacing/>
              <w:rPr>
                <w:rFonts w:ascii="Times New Roman" w:hAnsi="Times New Roman" w:cs="Times New Roman"/>
                <w:bCs/>
                <w:color w:val="auto"/>
                <w:lang w:val="fr-FR"/>
              </w:rPr>
            </w:pPr>
            <w:r w:rsidRPr="0004008C">
              <w:rPr>
                <w:rFonts w:ascii="Times New Roman" w:hAnsi="Times New Roman" w:cs="Times New Roman"/>
                <w:bCs/>
                <w:color w:val="auto"/>
                <w:lang w:val="fr-FR"/>
              </w:rPr>
              <w:t>Beruf und Arbeit</w:t>
            </w:r>
          </w:p>
        </w:tc>
        <w:tc>
          <w:tcPr>
            <w:tcW w:w="2239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 xml:space="preserve">10-11-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haftalar</w:t>
            </w:r>
            <w:proofErr w:type="spellEnd"/>
          </w:p>
        </w:tc>
        <w:tc>
          <w:tcPr>
            <w:tcW w:w="1305" w:type="dxa"/>
            <w:vAlign w:val="center"/>
          </w:tcPr>
          <w:p w:rsidR="00CB5F32" w:rsidRPr="00CB5F32" w:rsidRDefault="00CB5F32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6</w:t>
            </w:r>
          </w:p>
        </w:tc>
        <w:tc>
          <w:tcPr>
            <w:tcW w:w="6266" w:type="dxa"/>
            <w:vAlign w:val="center"/>
          </w:tcPr>
          <w:p w:rsidR="00CB5F32" w:rsidRPr="0004008C" w:rsidRDefault="00CB5F32" w:rsidP="00640F0D">
            <w:pPr>
              <w:contextualSpacing/>
              <w:rPr>
                <w:rFonts w:ascii="Times New Roman" w:hAnsi="Times New Roman" w:cs="Times New Roman"/>
                <w:bCs/>
                <w:color w:val="auto"/>
                <w:lang w:val="fr-FR"/>
              </w:rPr>
            </w:pPr>
            <w:r w:rsidRPr="0004008C">
              <w:rPr>
                <w:rFonts w:ascii="Times New Roman" w:hAnsi="Times New Roman" w:cs="Times New Roman"/>
                <w:bCs/>
                <w:color w:val="auto"/>
                <w:lang w:val="fr-FR"/>
              </w:rPr>
              <w:t xml:space="preserve">In einer fremden Stadt </w:t>
            </w:r>
          </w:p>
        </w:tc>
        <w:tc>
          <w:tcPr>
            <w:tcW w:w="2239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 xml:space="preserve">12-13-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haftalar</w:t>
            </w:r>
            <w:proofErr w:type="spellEnd"/>
          </w:p>
        </w:tc>
        <w:tc>
          <w:tcPr>
            <w:tcW w:w="1305" w:type="dxa"/>
            <w:vAlign w:val="center"/>
          </w:tcPr>
          <w:p w:rsidR="00CB5F32" w:rsidRPr="00CB5F32" w:rsidRDefault="00CB5F32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</w:p>
        </w:tc>
        <w:tc>
          <w:tcPr>
            <w:tcW w:w="6266" w:type="dxa"/>
            <w:vAlign w:val="center"/>
          </w:tcPr>
          <w:p w:rsidR="00CB5F32" w:rsidRPr="0004008C" w:rsidRDefault="00CB5F32" w:rsidP="00640F0D">
            <w:pPr>
              <w:contextualSpacing/>
              <w:rPr>
                <w:rFonts w:ascii="Times New Roman" w:hAnsi="Times New Roman" w:cs="Times New Roman"/>
                <w:bCs/>
                <w:color w:val="auto"/>
                <w:lang w:val="de-DE"/>
              </w:rPr>
            </w:pPr>
            <w:r w:rsidRPr="0004008C">
              <w:rPr>
                <w:rFonts w:ascii="Times New Roman" w:hAnsi="Times New Roman" w:cs="Times New Roman"/>
                <w:bCs/>
                <w:color w:val="auto"/>
                <w:lang w:val="fr-FR"/>
              </w:rPr>
              <w:t>Gesundheit</w:t>
            </w:r>
          </w:p>
        </w:tc>
        <w:tc>
          <w:tcPr>
            <w:tcW w:w="2239" w:type="dxa"/>
            <w:vAlign w:val="center"/>
          </w:tcPr>
          <w:p w:rsidR="00CB5F32" w:rsidRPr="00CB5F32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14-16-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haftalar</w:t>
            </w:r>
            <w:proofErr w:type="spellEnd"/>
          </w:p>
        </w:tc>
        <w:tc>
          <w:tcPr>
            <w:tcW w:w="1305" w:type="dxa"/>
            <w:vAlign w:val="center"/>
          </w:tcPr>
          <w:p w:rsidR="00CB5F32" w:rsidRPr="00CB5F32" w:rsidRDefault="00CB5F32" w:rsidP="00640F0D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</w:tcPr>
          <w:p w:rsidR="00CB5F32" w:rsidRPr="0004008C" w:rsidRDefault="00CB5F32" w:rsidP="00D7033C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266" w:type="dxa"/>
            <w:vAlign w:val="center"/>
          </w:tcPr>
          <w:p w:rsidR="00CB5F32" w:rsidRPr="0004008C" w:rsidRDefault="00640F0D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Jami:</w:t>
            </w:r>
          </w:p>
        </w:tc>
        <w:tc>
          <w:tcPr>
            <w:tcW w:w="2239" w:type="dxa"/>
          </w:tcPr>
          <w:p w:rsidR="00CB5F32" w:rsidRPr="0004008C" w:rsidRDefault="00CB5F32" w:rsidP="00D7033C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</w:p>
        </w:tc>
        <w:tc>
          <w:tcPr>
            <w:tcW w:w="1305" w:type="dxa"/>
            <w:vAlign w:val="center"/>
          </w:tcPr>
          <w:p w:rsidR="00CB5F32" w:rsidRPr="0004008C" w:rsidRDefault="00CB5F32" w:rsidP="00640F0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56</w:t>
            </w:r>
          </w:p>
        </w:tc>
      </w:tr>
    </w:tbl>
    <w:p w:rsidR="002D6D74" w:rsidRPr="0004008C" w:rsidRDefault="002D6D74" w:rsidP="002D6D74">
      <w:pPr>
        <w:tabs>
          <w:tab w:val="left" w:pos="1950"/>
          <w:tab w:val="center" w:pos="4718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2D6D74" w:rsidRPr="0004008C" w:rsidRDefault="00C82242" w:rsidP="002D6D74">
      <w:pPr>
        <w:jc w:val="center"/>
        <w:rPr>
          <w:rFonts w:ascii="Times New Roman" w:hAnsi="Times New Roman" w:cs="Times New Roman"/>
          <w:color w:val="auto"/>
          <w:lang w:val="fr-FR"/>
        </w:rPr>
      </w:pPr>
      <w:r w:rsidRPr="0004008C">
        <w:rPr>
          <w:rFonts w:ascii="Times New Roman" w:hAnsi="Times New Roman" w:cs="Times New Roman"/>
          <w:bCs/>
          <w:color w:val="auto"/>
          <w:lang w:val="fr-FR"/>
        </w:rPr>
        <w:t>II</w:t>
      </w:r>
      <w:r w:rsidR="002D6D74" w:rsidRPr="0004008C">
        <w:rPr>
          <w:rFonts w:ascii="Times New Roman" w:hAnsi="Times New Roman" w:cs="Times New Roman"/>
          <w:bCs/>
          <w:color w:val="auto"/>
          <w:lang w:val="fr-FR"/>
        </w:rPr>
        <w:t xml:space="preserve">-semestr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237"/>
        <w:gridCol w:w="2268"/>
        <w:gridCol w:w="1276"/>
      </w:tblGrid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D7033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008C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6237" w:type="dxa"/>
            <w:vAlign w:val="center"/>
          </w:tcPr>
          <w:p w:rsidR="00CB5F32" w:rsidRPr="0004008C" w:rsidRDefault="00CB5F32" w:rsidP="00D7033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Mavzular</w:t>
            </w:r>
            <w:proofErr w:type="spellEnd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:rsidR="00CB5F32" w:rsidRPr="0004008C" w:rsidRDefault="00640F0D" w:rsidP="00D7033C">
            <w:pPr>
              <w:pStyle w:val="a9"/>
              <w:ind w:right="-108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Bajarilish</w:t>
            </w:r>
            <w:proofErr w:type="spellEnd"/>
          </w:p>
          <w:p w:rsidR="00CB5F32" w:rsidRPr="0004008C" w:rsidRDefault="00640F0D" w:rsidP="00D7033C">
            <w:pPr>
              <w:pStyle w:val="a9"/>
              <w:ind w:right="-108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m</w:t>
            </w:r>
            <w:r w:rsidR="00CB5F32" w:rsidRPr="0004008C">
              <w:rPr>
                <w:rFonts w:ascii="Times New Roman" w:hAnsi="Times New Roman" w:cs="Times New Roman"/>
                <w:color w:val="auto"/>
                <w:lang w:val="en-US"/>
              </w:rPr>
              <w:t>uddat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vAlign w:val="center"/>
          </w:tcPr>
          <w:p w:rsidR="00CB5F32" w:rsidRPr="0004008C" w:rsidRDefault="00CB5F32" w:rsidP="00D7033C">
            <w:pPr>
              <w:pStyle w:val="a9"/>
              <w:ind w:right="-108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Hajmi</w:t>
            </w:r>
            <w:proofErr w:type="spellEnd"/>
          </w:p>
          <w:p w:rsidR="00CB5F32" w:rsidRPr="0004008C" w:rsidRDefault="00CB5F32" w:rsidP="00D7033C">
            <w:pPr>
              <w:pStyle w:val="a9"/>
              <w:ind w:right="-108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(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soatda</w:t>
            </w:r>
            <w:proofErr w:type="spellEnd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)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6237" w:type="dxa"/>
            <w:vAlign w:val="center"/>
          </w:tcPr>
          <w:p w:rsidR="00CB5F32" w:rsidRPr="0004008C" w:rsidRDefault="00CB5F32" w:rsidP="00640F0D">
            <w:pPr>
              <w:tabs>
                <w:tab w:val="left" w:pos="1950"/>
                <w:tab w:val="center" w:pos="4718"/>
              </w:tabs>
              <w:rPr>
                <w:rFonts w:ascii="Times New Roman" w:hAnsi="Times New Roman" w:cs="Times New Roman"/>
                <w:color w:val="auto"/>
                <w:lang w:val="de-DE"/>
              </w:rPr>
            </w:pPr>
            <w:proofErr w:type="spellStart"/>
            <w:r w:rsidRPr="0004008C">
              <w:rPr>
                <w:rFonts w:ascii="Times New Roman" w:hAnsi="Times New Roman" w:cs="Times New Roman"/>
                <w:color w:val="auto"/>
              </w:rPr>
              <w:t>Menschen</w:t>
            </w:r>
            <w:proofErr w:type="spellEnd"/>
            <w:r w:rsidRPr="0004008C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</w:rPr>
              <w:t>Natur</w:t>
            </w:r>
            <w:proofErr w:type="spellEnd"/>
            <w:r w:rsidRPr="0004008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</w:rPr>
              <w:t>und</w:t>
            </w:r>
            <w:proofErr w:type="spellEnd"/>
            <w:r w:rsidRPr="0004008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</w:rPr>
              <w:t>Welt</w:t>
            </w:r>
            <w:proofErr w:type="spellEnd"/>
          </w:p>
        </w:tc>
        <w:tc>
          <w:tcPr>
            <w:tcW w:w="2268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fr-FR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fr-FR"/>
              </w:rPr>
              <w:t>2-3-haftalar</w:t>
            </w:r>
          </w:p>
        </w:tc>
        <w:tc>
          <w:tcPr>
            <w:tcW w:w="1276" w:type="dxa"/>
          </w:tcPr>
          <w:p w:rsidR="00CB5F32" w:rsidRPr="0004008C" w:rsidRDefault="00CB5F32" w:rsidP="00D7033C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fr-FR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fr-FR"/>
              </w:rPr>
              <w:t>2</w:t>
            </w:r>
          </w:p>
        </w:tc>
        <w:tc>
          <w:tcPr>
            <w:tcW w:w="6237" w:type="dxa"/>
            <w:vAlign w:val="center"/>
          </w:tcPr>
          <w:p w:rsidR="00CB5F32" w:rsidRPr="0004008C" w:rsidRDefault="00CB5F32" w:rsidP="00640F0D">
            <w:pPr>
              <w:tabs>
                <w:tab w:val="left" w:pos="1950"/>
                <w:tab w:val="center" w:pos="4718"/>
              </w:tabs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Soziale Netzwerke</w:t>
            </w:r>
          </w:p>
        </w:tc>
        <w:tc>
          <w:tcPr>
            <w:tcW w:w="2268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4-5-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hafta</w:t>
            </w: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lar</w:t>
            </w:r>
          </w:p>
        </w:tc>
        <w:tc>
          <w:tcPr>
            <w:tcW w:w="1276" w:type="dxa"/>
          </w:tcPr>
          <w:p w:rsidR="00CB5F32" w:rsidRPr="0004008C" w:rsidRDefault="00CB5F32" w:rsidP="00D7033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6237" w:type="dxa"/>
            <w:vAlign w:val="center"/>
          </w:tcPr>
          <w:p w:rsidR="00CB5F32" w:rsidRPr="006A530E" w:rsidRDefault="00CB5F32" w:rsidP="00640F0D">
            <w:pPr>
              <w:pStyle w:val="5"/>
              <w:spacing w:before="0"/>
              <w:rPr>
                <w:b w:val="0"/>
                <w:i w:val="0"/>
                <w:sz w:val="24"/>
                <w:szCs w:val="24"/>
                <w:lang w:val="de-DE"/>
              </w:rPr>
            </w:pPr>
            <w:r w:rsidRPr="006A530E">
              <w:rPr>
                <w:b w:val="0"/>
                <w:i w:val="0"/>
                <w:sz w:val="24"/>
                <w:szCs w:val="24"/>
                <w:lang w:val="de-DE"/>
              </w:rPr>
              <w:t xml:space="preserve">Kultur und Kunst der deutschsprachigen </w:t>
            </w:r>
            <w:proofErr w:type="spellStart"/>
            <w:r w:rsidRPr="006A530E">
              <w:rPr>
                <w:b w:val="0"/>
                <w:i w:val="0"/>
                <w:sz w:val="24"/>
                <w:szCs w:val="24"/>
                <w:lang w:val="de-DE"/>
              </w:rPr>
              <w:t>Laender</w:t>
            </w:r>
            <w:proofErr w:type="spellEnd"/>
          </w:p>
        </w:tc>
        <w:tc>
          <w:tcPr>
            <w:tcW w:w="2268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 xml:space="preserve">6-7-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haftalar</w:t>
            </w:r>
            <w:proofErr w:type="spellEnd"/>
          </w:p>
        </w:tc>
        <w:tc>
          <w:tcPr>
            <w:tcW w:w="1276" w:type="dxa"/>
          </w:tcPr>
          <w:p w:rsidR="00CB5F32" w:rsidRPr="0004008C" w:rsidRDefault="00CB5F32" w:rsidP="00D703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6237" w:type="dxa"/>
            <w:vAlign w:val="center"/>
          </w:tcPr>
          <w:p w:rsidR="00CB5F32" w:rsidRPr="006A530E" w:rsidRDefault="00CB5F32" w:rsidP="00640F0D">
            <w:pPr>
              <w:tabs>
                <w:tab w:val="left" w:pos="1950"/>
                <w:tab w:val="center" w:pos="4718"/>
              </w:tabs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6A530E">
              <w:rPr>
                <w:rFonts w:ascii="Times New Roman" w:hAnsi="Times New Roman" w:cs="Times New Roman"/>
                <w:color w:val="auto"/>
                <w:lang w:val="de-DE"/>
              </w:rPr>
              <w:t xml:space="preserve">Staatlicher Aufbau und </w:t>
            </w:r>
            <w:proofErr w:type="spellStart"/>
            <w:r w:rsidRPr="006A530E">
              <w:rPr>
                <w:rFonts w:ascii="Times New Roman" w:hAnsi="Times New Roman" w:cs="Times New Roman"/>
                <w:color w:val="auto"/>
                <w:lang w:val="de-DE"/>
              </w:rPr>
              <w:t>nationlae</w:t>
            </w:r>
            <w:proofErr w:type="spellEnd"/>
            <w:r w:rsidRPr="006A530E">
              <w:rPr>
                <w:rFonts w:ascii="Times New Roman" w:hAnsi="Times New Roman" w:cs="Times New Roman"/>
                <w:color w:val="auto"/>
                <w:lang w:val="de-DE"/>
              </w:rPr>
              <w:t xml:space="preserve"> Symbole der deutschsprachigen </w:t>
            </w:r>
            <w:proofErr w:type="spellStart"/>
            <w:r w:rsidRPr="006A530E">
              <w:rPr>
                <w:rFonts w:ascii="Times New Roman" w:hAnsi="Times New Roman" w:cs="Times New Roman"/>
                <w:color w:val="auto"/>
                <w:lang w:val="de-DE"/>
              </w:rPr>
              <w:t>Laender</w:t>
            </w:r>
            <w:proofErr w:type="spellEnd"/>
            <w:r w:rsidRPr="006A530E">
              <w:rPr>
                <w:rFonts w:ascii="Times New Roman" w:hAnsi="Times New Roman" w:cs="Times New Roman"/>
                <w:color w:val="auto"/>
                <w:lang w:val="de-DE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8-9-haftalar</w:t>
            </w:r>
          </w:p>
        </w:tc>
        <w:tc>
          <w:tcPr>
            <w:tcW w:w="1276" w:type="dxa"/>
          </w:tcPr>
          <w:p w:rsidR="00CB5F32" w:rsidRPr="0004008C" w:rsidRDefault="00CB5F32" w:rsidP="00D7033C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</w:p>
        </w:tc>
        <w:tc>
          <w:tcPr>
            <w:tcW w:w="6237" w:type="dxa"/>
            <w:vAlign w:val="center"/>
          </w:tcPr>
          <w:p w:rsidR="00CB5F32" w:rsidRPr="0004008C" w:rsidRDefault="00CB5F32" w:rsidP="00640F0D">
            <w:pPr>
              <w:tabs>
                <w:tab w:val="left" w:pos="1950"/>
                <w:tab w:val="center" w:pos="4718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Medien</w:t>
            </w:r>
            <w:proofErr w:type="spellEnd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im</w:t>
            </w:r>
            <w:proofErr w:type="spellEnd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en-US"/>
              </w:rPr>
              <w:t>Alltag</w:t>
            </w:r>
            <w:proofErr w:type="spellEnd"/>
          </w:p>
        </w:tc>
        <w:tc>
          <w:tcPr>
            <w:tcW w:w="2268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 xml:space="preserve">10-11-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haftalar</w:t>
            </w:r>
            <w:proofErr w:type="spellEnd"/>
          </w:p>
        </w:tc>
        <w:tc>
          <w:tcPr>
            <w:tcW w:w="1276" w:type="dxa"/>
          </w:tcPr>
          <w:p w:rsidR="00CB5F32" w:rsidRPr="0004008C" w:rsidRDefault="00CB5F32" w:rsidP="00D7033C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6</w:t>
            </w:r>
          </w:p>
        </w:tc>
        <w:tc>
          <w:tcPr>
            <w:tcW w:w="623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Leben in der Stadt und auf dem Dorf</w:t>
            </w:r>
          </w:p>
        </w:tc>
        <w:tc>
          <w:tcPr>
            <w:tcW w:w="2268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 xml:space="preserve">12-13- </w:t>
            </w: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haftalar</w:t>
            </w:r>
            <w:proofErr w:type="spellEnd"/>
          </w:p>
        </w:tc>
        <w:tc>
          <w:tcPr>
            <w:tcW w:w="1276" w:type="dxa"/>
          </w:tcPr>
          <w:p w:rsidR="00CB5F32" w:rsidRPr="0004008C" w:rsidRDefault="00CB5F32" w:rsidP="00D7033C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7</w:t>
            </w:r>
          </w:p>
        </w:tc>
        <w:tc>
          <w:tcPr>
            <w:tcW w:w="6237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Andere Länder andere Sitten</w:t>
            </w:r>
          </w:p>
        </w:tc>
        <w:tc>
          <w:tcPr>
            <w:tcW w:w="2268" w:type="dxa"/>
            <w:vAlign w:val="center"/>
          </w:tcPr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 xml:space="preserve">14-15 </w:t>
            </w:r>
          </w:p>
          <w:p w:rsidR="00CB5F32" w:rsidRPr="0004008C" w:rsidRDefault="00CB5F32" w:rsidP="00640F0D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  <w:proofErr w:type="spellStart"/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haftalar</w:t>
            </w:r>
            <w:proofErr w:type="spellEnd"/>
          </w:p>
        </w:tc>
        <w:tc>
          <w:tcPr>
            <w:tcW w:w="1276" w:type="dxa"/>
          </w:tcPr>
          <w:p w:rsidR="00CB5F32" w:rsidRPr="0004008C" w:rsidRDefault="00CB5F32" w:rsidP="00D7033C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8</w:t>
            </w:r>
          </w:p>
        </w:tc>
      </w:tr>
      <w:tr w:rsidR="00CB5F32" w:rsidRPr="0004008C" w:rsidTr="00640F0D">
        <w:tc>
          <w:tcPr>
            <w:tcW w:w="567" w:type="dxa"/>
          </w:tcPr>
          <w:p w:rsidR="00CB5F32" w:rsidRPr="0004008C" w:rsidRDefault="00CB5F32" w:rsidP="00D7033C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</w:p>
        </w:tc>
        <w:tc>
          <w:tcPr>
            <w:tcW w:w="6237" w:type="dxa"/>
            <w:vAlign w:val="center"/>
          </w:tcPr>
          <w:p w:rsidR="00CB5F32" w:rsidRPr="0004008C" w:rsidRDefault="00640F0D" w:rsidP="00640F0D">
            <w:pPr>
              <w:rPr>
                <w:rFonts w:ascii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lang w:val="de-DE"/>
              </w:rPr>
              <w:t>Jami:</w:t>
            </w:r>
          </w:p>
        </w:tc>
        <w:tc>
          <w:tcPr>
            <w:tcW w:w="2268" w:type="dxa"/>
          </w:tcPr>
          <w:p w:rsidR="00CB5F32" w:rsidRPr="0004008C" w:rsidRDefault="00CB5F32" w:rsidP="00D7033C">
            <w:pPr>
              <w:jc w:val="center"/>
              <w:rPr>
                <w:rFonts w:ascii="Times New Roman" w:hAnsi="Times New Roman" w:cs="Times New Roman"/>
                <w:color w:val="auto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CB5F32" w:rsidRPr="0004008C" w:rsidRDefault="00CB5F32" w:rsidP="00D703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de-DE"/>
              </w:rPr>
              <w:t>56</w:t>
            </w:r>
          </w:p>
        </w:tc>
      </w:tr>
    </w:tbl>
    <w:p w:rsidR="005F4929" w:rsidRPr="0004008C" w:rsidRDefault="005F4929" w:rsidP="00636DE7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</w:p>
    <w:p w:rsidR="00636DE7" w:rsidRPr="0004008C" w:rsidRDefault="00636DE7" w:rsidP="00636DE7">
      <w:pPr>
        <w:jc w:val="center"/>
        <w:rPr>
          <w:rFonts w:ascii="Times New Roman" w:hAnsi="Times New Roman" w:cs="Times New Roman"/>
          <w:color w:val="auto"/>
          <w:lang w:val="en-US"/>
        </w:rPr>
      </w:pPr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4. 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Fan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bo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>'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yicha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talabalar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bilimini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baholash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va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nazorat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qilish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me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>'</w:t>
      </w:r>
      <w:r w:rsidRPr="0004008C">
        <w:rPr>
          <w:rFonts w:ascii="Times New Roman" w:hAnsi="Times New Roman" w:cs="Times New Roman"/>
          <w:b/>
          <w:color w:val="auto"/>
          <w:lang w:val="fr-FR"/>
        </w:rPr>
        <w:t>zonlari</w:t>
      </w:r>
      <w:r w:rsidRPr="0004008C">
        <w:rPr>
          <w:rFonts w:ascii="Times New Roman" w:hAnsi="Times New Roman" w:cs="Times New Roman"/>
          <w:b/>
          <w:color w:val="auto"/>
          <w:lang w:val="en-US"/>
        </w:rPr>
        <w:t>.</w:t>
      </w:r>
    </w:p>
    <w:p w:rsidR="00636DE7" w:rsidRPr="0004008C" w:rsidRDefault="00636DE7" w:rsidP="00636DE7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lang w:val="uz-Latn-UZ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7938"/>
      </w:tblGrid>
      <w:tr w:rsidR="00636DE7" w:rsidRPr="00D83367" w:rsidTr="00C94009">
        <w:trPr>
          <w:trHeight w:val="74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7" w:rsidRPr="0004008C" w:rsidRDefault="00636DE7" w:rsidP="00C940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b/>
                <w:color w:val="auto"/>
                <w:lang w:val="uz-Cyrl-UZ"/>
              </w:rPr>
              <w:t xml:space="preserve">Baholash usullari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E7" w:rsidRPr="0004008C" w:rsidRDefault="00636DE7" w:rsidP="00C94009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Testlar, og’zaki so’rov, yozma ishlar, taqdimotlar</w:t>
            </w:r>
          </w:p>
        </w:tc>
      </w:tr>
      <w:tr w:rsidR="00636DE7" w:rsidRPr="00D83367" w:rsidTr="00C94009">
        <w:trPr>
          <w:trHeight w:val="13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E7" w:rsidRPr="0004008C" w:rsidRDefault="00636DE7" w:rsidP="00C940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b/>
                <w:color w:val="auto"/>
                <w:lang w:val="uz-Cyrl-UZ"/>
              </w:rPr>
              <w:t>Baholash mezonlari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E7" w:rsidRPr="0004008C" w:rsidRDefault="00636DE7" w:rsidP="00C94009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  <w:t xml:space="preserve">5 </w:t>
            </w:r>
            <w:r w:rsidRPr="0004008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uz-Cyrl-UZ"/>
              </w:rPr>
              <w:t>baho – “a’lo”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br/>
            </w:r>
            <w:r w:rsidRPr="0004008C">
              <w:rPr>
                <w:rFonts w:ascii="Times New Roman" w:hAnsi="Times New Roman" w:cs="Times New Roman"/>
                <w:bCs/>
                <w:iCs/>
                <w:color w:val="auto"/>
                <w:lang w:val="uz-Cyrl-UZ"/>
              </w:rPr>
              <w:t>-</w:t>
            </w:r>
            <w:r w:rsidRPr="0004008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uz-Cyrl-UZ"/>
              </w:rPr>
              <w:t xml:space="preserve"> 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tilning murakkablik darajasiga ko’ra asl holatda olingan autentik materiallarni o’qish, tinglab tushunish, ularni amaliyotda qo’llay olishni o’rgangan;</w:t>
            </w:r>
          </w:p>
          <w:p w:rsidR="00636DE7" w:rsidRPr="0004008C" w:rsidRDefault="00636DE7" w:rsidP="00C94009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- og’zaki prezentatsiyalar orqali o’z fikrlarini aniq bayon qilishga qodir bo’lgan;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br/>
              <w:t>- tili o’rganilayotgan mamlakat madaniyati va o’z madaniyatlarini qiyoslash va taqqoslash malakasini egallagan;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br/>
              <w:t xml:space="preserve">- radio yangiliklar, tele dasturlar va adabiy (standart) chet tilida tanish mavzudagi filmlarning asosiy mazmunini tushungan va muhokamalarda faol 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lastRenderedPageBreak/>
              <w:t>bo’lgan nutqini ravon, tushunarli va anik ifodalaydigan talaba “a’lo” baholanadi.</w:t>
            </w:r>
          </w:p>
        </w:tc>
      </w:tr>
      <w:tr w:rsidR="00636DE7" w:rsidRPr="00D83367" w:rsidTr="00C94009">
        <w:trPr>
          <w:trHeight w:val="16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E7" w:rsidRPr="0004008C" w:rsidRDefault="00636DE7" w:rsidP="00C9400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E7" w:rsidRPr="0004008C" w:rsidRDefault="00636DE7" w:rsidP="00C94009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uz-Cyrl-UZ"/>
              </w:rPr>
              <w:t>4 baho – “yaxshi”</w:t>
            </w:r>
          </w:p>
          <w:p w:rsidR="00636DE7" w:rsidRPr="0004008C" w:rsidRDefault="00636DE7" w:rsidP="00C94009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b/>
                <w:bCs/>
                <w:iCs/>
                <w:color w:val="auto"/>
                <w:lang w:val="uz-Cyrl-UZ"/>
              </w:rPr>
              <w:t xml:space="preserve">- 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og’zaki prezentatsiyalar orqali o’z fikrlarini imkoniyat darajasida anik bayon qilishga qodir bo’lgan;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br/>
              <w:t>- tanish yoki o’zini qiziqtirgan mavzularda soddaroq gaplar vositasida yuzma-yuz muloqotga erkin kirisha olgan;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br/>
              <w:t>- matnning asosiy g’oyasini tushungan va uni so’zlab berish jarayonida qo’pol xatolarga yo’l qo’ymaydigan talaba bilimlari “yaxshi” baxolanadi.</w:t>
            </w:r>
          </w:p>
        </w:tc>
      </w:tr>
      <w:tr w:rsidR="0004008C" w:rsidRPr="00D83367" w:rsidTr="00C94009">
        <w:trPr>
          <w:trHeight w:val="23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E7" w:rsidRPr="0004008C" w:rsidRDefault="00636DE7" w:rsidP="00C9400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E7" w:rsidRPr="0004008C" w:rsidRDefault="00636DE7" w:rsidP="00C94009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b/>
                <w:i/>
                <w:color w:val="auto"/>
                <w:lang w:val="uz-Cyrl-UZ"/>
              </w:rPr>
              <w:t>3 baho – “qoniqarli”</w:t>
            </w:r>
          </w:p>
          <w:p w:rsidR="00636DE7" w:rsidRPr="0004008C" w:rsidRDefault="00636DE7" w:rsidP="00C94009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- tili o’rganilayotgan mamlakat madaniyati va o’z madaniyatlari haqida to’lik tasavvurga ega bo’lmagan;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br/>
              <w:t>- og’zaki prezentatsiyalar orqali o’z fikrlarini imkoniyat darajasida aniq bayon qilishni to’lik egallamagan;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br/>
              <w:t>- til hodisalaridan foydalanishda xatoga yo’l qo’yadigan hamda nutqi ravon va ifodali bo’lmagan talaba bilimlari “qoniqarli” baholanadi.</w:t>
            </w:r>
          </w:p>
        </w:tc>
      </w:tr>
      <w:tr w:rsidR="0004008C" w:rsidRPr="00D83367" w:rsidTr="00C94009">
        <w:trPr>
          <w:trHeight w:val="5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E7" w:rsidRPr="0004008C" w:rsidRDefault="00636DE7" w:rsidP="00C94009">
            <w:pPr>
              <w:pStyle w:val="ab"/>
              <w:spacing w:line="276" w:lineRule="auto"/>
              <w:jc w:val="both"/>
              <w:rPr>
                <w:lang w:val="uz-Cyrl-UZ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E7" w:rsidRPr="0004008C" w:rsidRDefault="00636DE7" w:rsidP="00C94009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uz-Cyrl-UZ"/>
              </w:rPr>
              <w:t>2 baho – “qoniqarsiz”</w:t>
            </w:r>
          </w:p>
          <w:p w:rsidR="00636DE7" w:rsidRPr="0004008C" w:rsidRDefault="00636DE7" w:rsidP="00C94009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04008C">
              <w:rPr>
                <w:rFonts w:ascii="Times New Roman" w:hAnsi="Times New Roman" w:cs="Times New Roman"/>
                <w:b/>
                <w:bCs/>
                <w:iCs/>
                <w:color w:val="auto"/>
                <w:lang w:val="uz-Cyrl-UZ"/>
              </w:rPr>
              <w:t xml:space="preserve">- 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t>og’zaki prezentatsiyalar orqali o’z fikrlarini bayon qilishga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br/>
              <w:t>qodir bo’lmagan;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br/>
              <w:t>- nemis tilining asosiy me’yorlarini egallamagan;</w:t>
            </w:r>
            <w:r w:rsidRPr="0004008C">
              <w:rPr>
                <w:rFonts w:ascii="Times New Roman" w:hAnsi="Times New Roman" w:cs="Times New Roman"/>
                <w:color w:val="auto"/>
                <w:lang w:val="uz-Cyrl-UZ"/>
              </w:rPr>
              <w:br/>
              <w:t>- to’g’ri jumla tuza olmagan talaba bilimlari “qoniqarsiz” deya baholanadi.</w:t>
            </w:r>
          </w:p>
        </w:tc>
      </w:tr>
    </w:tbl>
    <w:p w:rsidR="00636DE7" w:rsidRPr="0004008C" w:rsidRDefault="00636DE7" w:rsidP="00636DE7">
      <w:pPr>
        <w:pStyle w:val="a9"/>
        <w:spacing w:line="276" w:lineRule="auto"/>
        <w:ind w:left="0"/>
        <w:jc w:val="center"/>
        <w:rPr>
          <w:rFonts w:ascii="Times New Roman" w:hAnsi="Times New Roman" w:cs="Times New Roman"/>
          <w:b/>
          <w:color w:val="auto"/>
          <w:lang w:val="uz-Cyrl-UZ"/>
        </w:rPr>
      </w:pPr>
    </w:p>
    <w:p w:rsidR="00636DE7" w:rsidRPr="009E1F1B" w:rsidRDefault="00636DE7" w:rsidP="00D22745">
      <w:pPr>
        <w:pStyle w:val="a9"/>
        <w:spacing w:line="276" w:lineRule="auto"/>
        <w:ind w:left="0" w:firstLine="708"/>
        <w:jc w:val="both"/>
        <w:rPr>
          <w:rFonts w:ascii="Times New Roman" w:hAnsi="Times New Roman" w:cs="Times New Roman"/>
          <w:color w:val="auto"/>
          <w:lang w:val="uz-Cyrl-UZ"/>
        </w:rPr>
      </w:pPr>
      <w:r w:rsidRPr="0004008C">
        <w:rPr>
          <w:rFonts w:ascii="Times New Roman" w:hAnsi="Times New Roman" w:cs="Times New Roman"/>
          <w:color w:val="auto"/>
          <w:lang w:val="uz-Cyrl-UZ"/>
        </w:rPr>
        <w:t xml:space="preserve">Joriy nazorat </w:t>
      </w:r>
      <w:r w:rsidRPr="0004008C">
        <w:rPr>
          <w:rFonts w:ascii="Times New Roman" w:hAnsi="Times New Roman" w:cs="Times New Roman"/>
          <w:bCs/>
          <w:iCs/>
          <w:color w:val="auto"/>
          <w:lang w:val="uz-Cyrl-UZ"/>
        </w:rPr>
        <w:t>har</w:t>
      </w:r>
      <w:r w:rsidRPr="0004008C">
        <w:rPr>
          <w:rFonts w:ascii="Times New Roman" w:hAnsi="Times New Roman" w:cs="Times New Roman"/>
          <w:b/>
          <w:bCs/>
          <w:i/>
          <w:iCs/>
          <w:color w:val="auto"/>
          <w:lang w:val="uz-Cyrl-UZ"/>
        </w:rPr>
        <w:t xml:space="preserve"> </w:t>
      </w:r>
      <w:r w:rsidRPr="0004008C">
        <w:rPr>
          <w:rFonts w:ascii="Times New Roman" w:hAnsi="Times New Roman" w:cs="Times New Roman"/>
          <w:color w:val="auto"/>
          <w:lang w:val="uz-Cyrl-UZ"/>
        </w:rPr>
        <w:t>bir talabaning</w:t>
      </w:r>
      <w:r w:rsidR="00D22745" w:rsidRPr="00D22745">
        <w:rPr>
          <w:rFonts w:ascii="Times New Roman" w:hAnsi="Times New Roman" w:cs="Times New Roman"/>
          <w:color w:val="auto"/>
          <w:lang w:val="uz-Cyrl-UZ"/>
        </w:rPr>
        <w:t xml:space="preserve"> </w:t>
      </w:r>
      <w:r w:rsidRPr="0004008C">
        <w:rPr>
          <w:rFonts w:ascii="Times New Roman" w:hAnsi="Times New Roman" w:cs="Times New Roman"/>
          <w:color w:val="auto"/>
          <w:lang w:val="uz-Cyrl-UZ"/>
        </w:rPr>
        <w:t>kundalik dars mashg’ulotlarida qay darajada faol qatnashishi, berilgan</w:t>
      </w:r>
      <w:r w:rsidR="00D22745" w:rsidRPr="00D22745">
        <w:rPr>
          <w:rFonts w:ascii="Times New Roman" w:hAnsi="Times New Roman" w:cs="Times New Roman"/>
          <w:color w:val="auto"/>
          <w:lang w:val="uz-Cyrl-UZ"/>
        </w:rPr>
        <w:t xml:space="preserve"> </w:t>
      </w:r>
      <w:r w:rsidRPr="0004008C">
        <w:rPr>
          <w:rFonts w:ascii="Times New Roman" w:hAnsi="Times New Roman" w:cs="Times New Roman"/>
          <w:color w:val="auto"/>
          <w:lang w:val="uz-Cyrl-UZ"/>
        </w:rPr>
        <w:t>topshiriqlarni mukammal va o’z vaqtida bajarishiga qarab maksimal 5</w:t>
      </w:r>
      <w:r w:rsidRPr="0004008C">
        <w:rPr>
          <w:rFonts w:ascii="Times New Roman" w:hAnsi="Times New Roman" w:cs="Times New Roman"/>
          <w:color w:val="auto"/>
          <w:lang w:val="uz-Cyrl-UZ"/>
        </w:rPr>
        <w:br/>
        <w:t>ballgacha baholanadi. Oraliq nazorat turi esa semestr davomida bir marta,</w:t>
      </w:r>
      <w:r w:rsidRPr="0004008C">
        <w:rPr>
          <w:rFonts w:ascii="Times New Roman" w:hAnsi="Times New Roman" w:cs="Times New Roman"/>
          <w:color w:val="auto"/>
          <w:lang w:val="uz-Cyrl-UZ"/>
        </w:rPr>
        <w:br/>
        <w:t xml:space="preserve">ma’lum bob yoki bo’lim tugagandan keyin o’tkaziladi. </w:t>
      </w:r>
      <w:r w:rsidRPr="006A530E">
        <w:rPr>
          <w:rFonts w:ascii="Times New Roman" w:hAnsi="Times New Roman" w:cs="Times New Roman"/>
          <w:color w:val="auto"/>
          <w:lang w:val="uz-Cyrl-UZ"/>
        </w:rPr>
        <w:t>Semestr yakunida</w:t>
      </w:r>
      <w:r w:rsidRPr="006A530E">
        <w:rPr>
          <w:rFonts w:ascii="Times New Roman" w:hAnsi="Times New Roman" w:cs="Times New Roman"/>
          <w:color w:val="auto"/>
          <w:lang w:val="uz-Cyrl-UZ"/>
        </w:rPr>
        <w:br/>
        <w:t>yakuniy nazorat sinovi o’tkaziladi va u semestr davomida takdim etilgan</w:t>
      </w:r>
      <w:r w:rsidRPr="006A530E">
        <w:rPr>
          <w:rFonts w:ascii="Times New Roman" w:hAnsi="Times New Roman" w:cs="Times New Roman"/>
          <w:color w:val="auto"/>
          <w:lang w:val="uz-Cyrl-UZ"/>
        </w:rPr>
        <w:br/>
        <w:t>mavzularga oid materiallardan tuziladi. Fan bo’yicha yakuniy baho sifatida talabaning semestr davomida JN, ON va YaN turlaridan to’plagan</w:t>
      </w:r>
      <w:r w:rsidR="006A530E" w:rsidRPr="006A530E">
        <w:rPr>
          <w:rFonts w:ascii="Times New Roman" w:hAnsi="Times New Roman" w:cs="Times New Roman"/>
          <w:color w:val="auto"/>
          <w:lang w:val="uz-Cyrl-UZ"/>
        </w:rPr>
        <w:t xml:space="preserve"> </w:t>
      </w:r>
      <w:r w:rsidRPr="006A530E">
        <w:rPr>
          <w:rFonts w:ascii="Times New Roman" w:hAnsi="Times New Roman" w:cs="Times New Roman"/>
          <w:color w:val="auto"/>
          <w:lang w:val="uz-Cyrl-UZ"/>
        </w:rPr>
        <w:t xml:space="preserve">ballarning o’rtacha arifmetik miqdori qayd etiladi. </w:t>
      </w:r>
    </w:p>
    <w:p w:rsidR="00636DE7" w:rsidRPr="006A530E" w:rsidRDefault="00636DE7" w:rsidP="00636DE7">
      <w:pPr>
        <w:autoSpaceDE w:val="0"/>
        <w:autoSpaceDN w:val="0"/>
        <w:adjustRightInd w:val="0"/>
        <w:spacing w:line="360" w:lineRule="auto"/>
        <w:ind w:left="540" w:firstLine="360"/>
        <w:jc w:val="center"/>
        <w:rPr>
          <w:rFonts w:ascii="Times New Roman" w:eastAsia="TimesNewRomanPSMT" w:hAnsi="Times New Roman" w:cs="Times New Roman"/>
          <w:b/>
          <w:bCs/>
          <w:color w:val="auto"/>
          <w:lang w:val="uz-Cyrl-UZ"/>
        </w:rPr>
      </w:pPr>
    </w:p>
    <w:p w:rsidR="00636DE7" w:rsidRDefault="006A530E" w:rsidP="00636DE7">
      <w:pPr>
        <w:jc w:val="center"/>
        <w:rPr>
          <w:rFonts w:ascii="Times New Roman" w:hAnsi="Times New Roman" w:cs="Times New Roman"/>
          <w:b/>
          <w:color w:val="auto"/>
          <w:lang w:val="uz-Cyrl-UZ"/>
        </w:rPr>
      </w:pPr>
      <w:r>
        <w:rPr>
          <w:rFonts w:ascii="Times New Roman" w:hAnsi="Times New Roman" w:cs="Times New Roman"/>
          <w:b/>
          <w:bCs/>
          <w:color w:val="auto"/>
          <w:lang w:val="de-DE"/>
        </w:rPr>
        <w:t>5</w:t>
      </w:r>
      <w:r w:rsidR="0004008C" w:rsidRPr="006A530E">
        <w:rPr>
          <w:rFonts w:ascii="Times New Roman" w:hAnsi="Times New Roman" w:cs="Times New Roman"/>
          <w:b/>
          <w:bCs/>
          <w:color w:val="auto"/>
          <w:lang w:val="uz-Cyrl-UZ"/>
        </w:rPr>
        <w:t>.</w:t>
      </w:r>
      <w:r>
        <w:rPr>
          <w:rFonts w:ascii="Times New Roman" w:hAnsi="Times New Roman" w:cs="Times New Roman"/>
          <w:b/>
          <w:bCs/>
          <w:color w:val="auto"/>
          <w:lang w:val="de-DE"/>
        </w:rPr>
        <w:t xml:space="preserve"> </w:t>
      </w:r>
      <w:r w:rsidR="00636DE7" w:rsidRPr="0004008C">
        <w:rPr>
          <w:rFonts w:ascii="Times New Roman" w:hAnsi="Times New Roman" w:cs="Times New Roman"/>
          <w:b/>
          <w:bCs/>
          <w:color w:val="auto"/>
          <w:lang w:val="uz-Cyrl-UZ"/>
        </w:rPr>
        <w:t xml:space="preserve">Asosiy </w:t>
      </w:r>
      <w:r w:rsidR="00636DE7" w:rsidRPr="006A530E">
        <w:rPr>
          <w:rFonts w:ascii="Times New Roman" w:hAnsi="Times New Roman" w:cs="Times New Roman"/>
          <w:b/>
          <w:color w:val="auto"/>
          <w:lang w:val="uz-Cyrl-UZ"/>
        </w:rPr>
        <w:t>adabiyotlar</w:t>
      </w:r>
    </w:p>
    <w:p w:rsidR="00E93337" w:rsidRPr="006A530E" w:rsidRDefault="00E93337" w:rsidP="00636DE7">
      <w:pPr>
        <w:jc w:val="center"/>
        <w:rPr>
          <w:rFonts w:ascii="Times New Roman" w:hAnsi="Times New Roman" w:cs="Times New Roman"/>
          <w:b/>
          <w:color w:val="auto"/>
          <w:lang w:val="uz-Cyrl-UZ"/>
        </w:rPr>
      </w:pPr>
    </w:p>
    <w:p w:rsidR="00733B47" w:rsidRPr="006A530E" w:rsidRDefault="00733B47" w:rsidP="006A530E">
      <w:pPr>
        <w:pStyle w:val="34"/>
        <w:rPr>
          <w:sz w:val="24"/>
          <w:szCs w:val="24"/>
          <w:lang w:val="de-DE"/>
        </w:rPr>
      </w:pPr>
      <w:r w:rsidRPr="006A530E">
        <w:rPr>
          <w:sz w:val="24"/>
          <w:szCs w:val="24"/>
          <w:lang w:val="de-DE"/>
        </w:rPr>
        <w:t xml:space="preserve">1.Anneli </w:t>
      </w:r>
      <w:proofErr w:type="spellStart"/>
      <w:r w:rsidRPr="006A530E">
        <w:rPr>
          <w:sz w:val="24"/>
          <w:szCs w:val="24"/>
          <w:lang w:val="de-DE"/>
        </w:rPr>
        <w:t>Billina</w:t>
      </w:r>
      <w:proofErr w:type="spellEnd"/>
      <w:r w:rsidRPr="006A530E">
        <w:rPr>
          <w:sz w:val="24"/>
          <w:szCs w:val="24"/>
          <w:lang w:val="de-DE"/>
        </w:rPr>
        <w:t>. Hören &amp; Sprechen B1: Buch mit 2 Audio-CDs. Narr Francke</w:t>
      </w:r>
      <w:r w:rsidR="006A530E">
        <w:rPr>
          <w:sz w:val="24"/>
          <w:szCs w:val="24"/>
          <w:lang w:val="de-DE"/>
        </w:rPr>
        <w:t xml:space="preserve"> </w:t>
      </w:r>
      <w:proofErr w:type="spellStart"/>
      <w:r w:rsidRPr="006A530E">
        <w:rPr>
          <w:sz w:val="24"/>
          <w:szCs w:val="24"/>
          <w:lang w:val="de-DE"/>
        </w:rPr>
        <w:t>Attempo</w:t>
      </w:r>
      <w:proofErr w:type="spellEnd"/>
      <w:r w:rsidRPr="006A530E">
        <w:rPr>
          <w:sz w:val="24"/>
          <w:szCs w:val="24"/>
          <w:lang w:val="de-DE"/>
        </w:rPr>
        <w:t xml:space="preserve"> Verlag. Tübingen, Deutschland, 2013</w:t>
      </w:r>
    </w:p>
    <w:p w:rsidR="00733B47" w:rsidRPr="006A530E" w:rsidRDefault="00733B47" w:rsidP="006A530E">
      <w:pPr>
        <w:pStyle w:val="34"/>
        <w:rPr>
          <w:sz w:val="24"/>
          <w:szCs w:val="24"/>
          <w:lang w:val="de-DE"/>
        </w:rPr>
      </w:pPr>
      <w:r w:rsidRPr="006A530E">
        <w:rPr>
          <w:sz w:val="24"/>
          <w:szCs w:val="24"/>
          <w:lang w:val="de-DE"/>
        </w:rPr>
        <w:t xml:space="preserve">2. Hartmut </w:t>
      </w:r>
      <w:proofErr w:type="spellStart"/>
      <w:r w:rsidRPr="006A530E">
        <w:rPr>
          <w:sz w:val="24"/>
          <w:szCs w:val="24"/>
          <w:lang w:val="de-DE"/>
        </w:rPr>
        <w:t>Aufderstraße</w:t>
      </w:r>
      <w:proofErr w:type="spellEnd"/>
      <w:r w:rsidRPr="006A530E">
        <w:rPr>
          <w:sz w:val="24"/>
          <w:szCs w:val="24"/>
          <w:lang w:val="de-DE"/>
        </w:rPr>
        <w:t xml:space="preserve">, Jutta Muller, Thomas Storz. Delfin. </w:t>
      </w:r>
      <w:proofErr w:type="spellStart"/>
      <w:r w:rsidRPr="006A530E">
        <w:rPr>
          <w:sz w:val="24"/>
          <w:szCs w:val="24"/>
          <w:lang w:val="de-DE"/>
        </w:rPr>
        <w:t>Hueber</w:t>
      </w:r>
      <w:proofErr w:type="spellEnd"/>
      <w:r w:rsidRPr="006A530E">
        <w:rPr>
          <w:sz w:val="24"/>
          <w:szCs w:val="24"/>
          <w:lang w:val="de-DE"/>
        </w:rPr>
        <w:t xml:space="preserve"> Verlag.</w:t>
      </w:r>
      <w:r w:rsidR="006A530E">
        <w:rPr>
          <w:sz w:val="24"/>
          <w:szCs w:val="24"/>
          <w:lang w:val="de-DE"/>
        </w:rPr>
        <w:t xml:space="preserve"> </w:t>
      </w:r>
      <w:r w:rsidRPr="006A530E">
        <w:rPr>
          <w:sz w:val="24"/>
          <w:szCs w:val="24"/>
          <w:lang w:val="de-DE"/>
        </w:rPr>
        <w:t>Ismaning, Deutschland. 2007.</w:t>
      </w:r>
    </w:p>
    <w:p w:rsidR="00636DE7" w:rsidRPr="006A530E" w:rsidRDefault="00733B47" w:rsidP="006A530E">
      <w:pPr>
        <w:pStyle w:val="34"/>
        <w:rPr>
          <w:b/>
          <w:sz w:val="24"/>
          <w:szCs w:val="24"/>
          <w:lang w:val="de-DE"/>
        </w:rPr>
      </w:pPr>
      <w:r w:rsidRPr="006A530E">
        <w:rPr>
          <w:sz w:val="24"/>
          <w:szCs w:val="24"/>
          <w:lang w:val="de-DE"/>
        </w:rPr>
        <w:t>3. Perlmann-</w:t>
      </w:r>
      <w:proofErr w:type="spellStart"/>
      <w:r w:rsidRPr="006A530E">
        <w:rPr>
          <w:sz w:val="24"/>
          <w:szCs w:val="24"/>
          <w:lang w:val="de-DE"/>
        </w:rPr>
        <w:t>Balme</w:t>
      </w:r>
      <w:proofErr w:type="spellEnd"/>
      <w:r w:rsidRPr="006A530E">
        <w:rPr>
          <w:sz w:val="24"/>
          <w:szCs w:val="24"/>
          <w:lang w:val="de-DE"/>
        </w:rPr>
        <w:t xml:space="preserve"> Michaela, Susanne Schwalb. Sicher B1+. – München:</w:t>
      </w:r>
      <w:r w:rsidR="006A530E">
        <w:rPr>
          <w:sz w:val="24"/>
          <w:szCs w:val="24"/>
          <w:lang w:val="de-DE"/>
        </w:rPr>
        <w:t xml:space="preserve"> </w:t>
      </w:r>
      <w:proofErr w:type="spellStart"/>
      <w:r w:rsidRPr="006A530E">
        <w:rPr>
          <w:sz w:val="24"/>
          <w:szCs w:val="24"/>
          <w:lang w:val="de-DE"/>
        </w:rPr>
        <w:t>Hüber</w:t>
      </w:r>
      <w:proofErr w:type="spellEnd"/>
      <w:r w:rsidRPr="006A530E">
        <w:rPr>
          <w:sz w:val="24"/>
          <w:szCs w:val="24"/>
          <w:lang w:val="de-DE"/>
        </w:rPr>
        <w:t xml:space="preserve"> Verlag, 2012.</w:t>
      </w:r>
    </w:p>
    <w:p w:rsidR="00E93337" w:rsidRDefault="00E93337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lang w:val="de-DE" w:eastAsia="en-US"/>
        </w:rPr>
      </w:pPr>
      <w:r>
        <w:rPr>
          <w:rFonts w:ascii="Times New Roman" w:hAnsi="Times New Roman"/>
          <w:b/>
          <w:bCs/>
          <w:lang w:val="de-DE"/>
        </w:rPr>
        <w:br w:type="page"/>
      </w:r>
    </w:p>
    <w:p w:rsidR="005F4929" w:rsidRDefault="005F4929" w:rsidP="0004008C">
      <w:pPr>
        <w:pStyle w:val="110"/>
        <w:keepNext/>
        <w:keepLines/>
        <w:shd w:val="clear" w:color="auto" w:fill="auto"/>
        <w:spacing w:before="299" w:after="0" w:line="317" w:lineRule="exact"/>
        <w:ind w:firstLine="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spellStart"/>
      <w:r w:rsidRPr="00C94009"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Qo`shimcha</w:t>
      </w:r>
      <w:proofErr w:type="spellEnd"/>
      <w:r w:rsidRPr="00C9400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C94009">
        <w:rPr>
          <w:rFonts w:ascii="Times New Roman" w:hAnsi="Times New Roman"/>
          <w:b/>
          <w:bCs/>
          <w:sz w:val="24"/>
          <w:szCs w:val="24"/>
          <w:lang w:val="de-DE"/>
        </w:rPr>
        <w:t>adabiyotlar</w:t>
      </w:r>
      <w:proofErr w:type="spellEnd"/>
    </w:p>
    <w:p w:rsidR="00E93337" w:rsidRPr="00C94009" w:rsidRDefault="00E93337" w:rsidP="0004008C">
      <w:pPr>
        <w:pStyle w:val="110"/>
        <w:keepNext/>
        <w:keepLines/>
        <w:shd w:val="clear" w:color="auto" w:fill="auto"/>
        <w:spacing w:before="299" w:after="0" w:line="317" w:lineRule="exact"/>
        <w:ind w:firstLine="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5F4929" w:rsidRPr="00CC2C85" w:rsidRDefault="006A530E" w:rsidP="006A530E">
      <w:pPr>
        <w:rPr>
          <w:rFonts w:ascii="Times New Roman" w:hAnsi="Times New Roman" w:cs="Times New Roman"/>
          <w:lang w:val="de-DE"/>
        </w:rPr>
      </w:pPr>
      <w:r w:rsidRPr="00D83367">
        <w:rPr>
          <w:rFonts w:ascii="Times New Roman" w:hAnsi="Times New Roman" w:cs="Times New Roman"/>
        </w:rPr>
        <w:t xml:space="preserve">1. </w:t>
      </w:r>
      <w:proofErr w:type="spellStart"/>
      <w:r w:rsidRPr="006A530E">
        <w:rPr>
          <w:rFonts w:ascii="Times New Roman" w:hAnsi="Times New Roman" w:cs="Times New Roman"/>
        </w:rPr>
        <w:t>Мирзиёев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r w:rsidRPr="006A530E">
        <w:rPr>
          <w:rFonts w:ascii="Times New Roman" w:hAnsi="Times New Roman" w:cs="Times New Roman"/>
        </w:rPr>
        <w:t>Ш</w:t>
      </w:r>
      <w:r w:rsidRPr="00D83367">
        <w:rPr>
          <w:rFonts w:ascii="Times New Roman" w:hAnsi="Times New Roman" w:cs="Times New Roman"/>
        </w:rPr>
        <w:t>.</w:t>
      </w:r>
      <w:r w:rsidRPr="006A530E">
        <w:rPr>
          <w:rFonts w:ascii="Times New Roman" w:hAnsi="Times New Roman" w:cs="Times New Roman"/>
        </w:rPr>
        <w:t>М</w:t>
      </w:r>
      <w:r w:rsidRPr="00D83367">
        <w:rPr>
          <w:rFonts w:ascii="Times New Roman" w:hAnsi="Times New Roman" w:cs="Times New Roman"/>
        </w:rPr>
        <w:t xml:space="preserve">. </w:t>
      </w:r>
      <w:proofErr w:type="spellStart"/>
      <w:r w:rsidRPr="006A530E">
        <w:rPr>
          <w:rFonts w:ascii="Times New Roman" w:hAnsi="Times New Roman" w:cs="Times New Roman"/>
        </w:rPr>
        <w:t>Эркин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ва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фаровон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демократик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давлатини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биргаликда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барпо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этамиз</w:t>
      </w:r>
      <w:proofErr w:type="spellEnd"/>
      <w:r w:rsidRPr="00D83367">
        <w:rPr>
          <w:rFonts w:ascii="Times New Roman" w:hAnsi="Times New Roman" w:cs="Times New Roman"/>
        </w:rPr>
        <w:t xml:space="preserve">. </w:t>
      </w:r>
      <w:proofErr w:type="spellStart"/>
      <w:r w:rsidRPr="006A530E">
        <w:rPr>
          <w:rFonts w:ascii="Times New Roman" w:hAnsi="Times New Roman" w:cs="Times New Roman"/>
        </w:rPr>
        <w:t>Тошкент</w:t>
      </w:r>
      <w:proofErr w:type="spellEnd"/>
      <w:r w:rsidRPr="00D83367">
        <w:rPr>
          <w:rFonts w:ascii="Times New Roman" w:hAnsi="Times New Roman" w:cs="Times New Roman"/>
        </w:rPr>
        <w:t>, “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D83367">
        <w:rPr>
          <w:rFonts w:ascii="Times New Roman" w:hAnsi="Times New Roman" w:cs="Times New Roman"/>
        </w:rPr>
        <w:t xml:space="preserve">” </w:t>
      </w:r>
      <w:r w:rsidRPr="006A530E">
        <w:rPr>
          <w:rFonts w:ascii="Times New Roman" w:hAnsi="Times New Roman" w:cs="Times New Roman"/>
        </w:rPr>
        <w:t>НМИУ</w:t>
      </w:r>
      <w:r w:rsidRPr="00D83367">
        <w:rPr>
          <w:rFonts w:ascii="Times New Roman" w:hAnsi="Times New Roman" w:cs="Times New Roman"/>
        </w:rPr>
        <w:t xml:space="preserve">, 2017. – 29 </w:t>
      </w:r>
      <w:r w:rsidRPr="006A530E">
        <w:rPr>
          <w:rFonts w:ascii="Times New Roman" w:hAnsi="Times New Roman" w:cs="Times New Roman"/>
        </w:rPr>
        <w:t>б</w:t>
      </w:r>
      <w:r w:rsidRPr="00D83367">
        <w:rPr>
          <w:rFonts w:ascii="Times New Roman" w:hAnsi="Times New Roman" w:cs="Times New Roman"/>
        </w:rPr>
        <w:t>.</w:t>
      </w:r>
      <w:r w:rsidRPr="00D83367">
        <w:rPr>
          <w:rFonts w:ascii="Times New Roman" w:hAnsi="Times New Roman" w:cs="Times New Roman"/>
        </w:rPr>
        <w:br/>
        <w:t xml:space="preserve">2. </w:t>
      </w:r>
      <w:proofErr w:type="spellStart"/>
      <w:r w:rsidRPr="006A530E">
        <w:rPr>
          <w:rFonts w:ascii="Times New Roman" w:hAnsi="Times New Roman" w:cs="Times New Roman"/>
        </w:rPr>
        <w:t>Мирзиёев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r w:rsidRPr="006A530E">
        <w:rPr>
          <w:rFonts w:ascii="Times New Roman" w:hAnsi="Times New Roman" w:cs="Times New Roman"/>
        </w:rPr>
        <w:t>Ш</w:t>
      </w:r>
      <w:r w:rsidRPr="00D83367">
        <w:rPr>
          <w:rFonts w:ascii="Times New Roman" w:hAnsi="Times New Roman" w:cs="Times New Roman"/>
        </w:rPr>
        <w:t>.</w:t>
      </w:r>
      <w:r w:rsidRPr="006A530E">
        <w:rPr>
          <w:rFonts w:ascii="Times New Roman" w:hAnsi="Times New Roman" w:cs="Times New Roman"/>
        </w:rPr>
        <w:t>М</w:t>
      </w:r>
      <w:r w:rsidRPr="00D83367">
        <w:rPr>
          <w:rFonts w:ascii="Times New Roman" w:hAnsi="Times New Roman" w:cs="Times New Roman"/>
        </w:rPr>
        <w:t xml:space="preserve">. </w:t>
      </w:r>
      <w:proofErr w:type="spellStart"/>
      <w:r w:rsidRPr="006A530E">
        <w:rPr>
          <w:rFonts w:ascii="Times New Roman" w:hAnsi="Times New Roman" w:cs="Times New Roman"/>
        </w:rPr>
        <w:t>Қонун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устуворлиги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ва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инсон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манфаатларини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таъминлаш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r w:rsidRPr="006A530E">
        <w:rPr>
          <w:rFonts w:ascii="Times New Roman" w:hAnsi="Times New Roman" w:cs="Times New Roman"/>
        </w:rPr>
        <w:t>юрт</w:t>
      </w:r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тараққиёти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ва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халқ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фаровонлигининг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гарови</w:t>
      </w:r>
      <w:proofErr w:type="spellEnd"/>
      <w:r w:rsidRPr="00D83367">
        <w:rPr>
          <w:rFonts w:ascii="Times New Roman" w:hAnsi="Times New Roman" w:cs="Times New Roman"/>
        </w:rPr>
        <w:t>. “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D83367">
        <w:rPr>
          <w:rFonts w:ascii="Times New Roman" w:hAnsi="Times New Roman" w:cs="Times New Roman"/>
        </w:rPr>
        <w:t xml:space="preserve">” </w:t>
      </w:r>
      <w:r w:rsidRPr="006A530E">
        <w:rPr>
          <w:rFonts w:ascii="Times New Roman" w:hAnsi="Times New Roman" w:cs="Times New Roman"/>
        </w:rPr>
        <w:t>НМИУ</w:t>
      </w:r>
      <w:r w:rsidRPr="00D83367">
        <w:rPr>
          <w:rFonts w:ascii="Times New Roman" w:hAnsi="Times New Roman" w:cs="Times New Roman"/>
        </w:rPr>
        <w:t xml:space="preserve">, 2017. – 47 </w:t>
      </w:r>
      <w:r w:rsidRPr="006A530E">
        <w:rPr>
          <w:rFonts w:ascii="Times New Roman" w:hAnsi="Times New Roman" w:cs="Times New Roman"/>
        </w:rPr>
        <w:t>б</w:t>
      </w:r>
      <w:r w:rsidRPr="00D83367">
        <w:rPr>
          <w:rFonts w:ascii="Times New Roman" w:hAnsi="Times New Roman" w:cs="Times New Roman"/>
        </w:rPr>
        <w:t>.</w:t>
      </w:r>
      <w:r w:rsidRPr="00D83367">
        <w:rPr>
          <w:rFonts w:ascii="Times New Roman" w:hAnsi="Times New Roman" w:cs="Times New Roman"/>
        </w:rPr>
        <w:br/>
        <w:t xml:space="preserve">3. </w:t>
      </w:r>
      <w:proofErr w:type="spellStart"/>
      <w:r w:rsidRPr="006A530E">
        <w:rPr>
          <w:rFonts w:ascii="Times New Roman" w:hAnsi="Times New Roman" w:cs="Times New Roman"/>
        </w:rPr>
        <w:t>Мирзиёев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r w:rsidRPr="006A530E">
        <w:rPr>
          <w:rFonts w:ascii="Times New Roman" w:hAnsi="Times New Roman" w:cs="Times New Roman"/>
        </w:rPr>
        <w:t>Ш</w:t>
      </w:r>
      <w:r w:rsidRPr="00D83367">
        <w:rPr>
          <w:rFonts w:ascii="Times New Roman" w:hAnsi="Times New Roman" w:cs="Times New Roman"/>
        </w:rPr>
        <w:t>.</w:t>
      </w:r>
      <w:r w:rsidRPr="006A530E">
        <w:rPr>
          <w:rFonts w:ascii="Times New Roman" w:hAnsi="Times New Roman" w:cs="Times New Roman"/>
        </w:rPr>
        <w:t>М</w:t>
      </w:r>
      <w:r w:rsidRPr="00D83367">
        <w:rPr>
          <w:rFonts w:ascii="Times New Roman" w:hAnsi="Times New Roman" w:cs="Times New Roman"/>
        </w:rPr>
        <w:t xml:space="preserve">. </w:t>
      </w:r>
      <w:proofErr w:type="spellStart"/>
      <w:r w:rsidRPr="006A530E">
        <w:rPr>
          <w:rFonts w:ascii="Times New Roman" w:hAnsi="Times New Roman" w:cs="Times New Roman"/>
        </w:rPr>
        <w:t>Буюк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келажагимизни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мард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ва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олижаноб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халқимиз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билан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бирга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қурамиз</w:t>
      </w:r>
      <w:proofErr w:type="spellEnd"/>
      <w:r w:rsidRPr="00D83367">
        <w:rPr>
          <w:rFonts w:ascii="Times New Roman" w:hAnsi="Times New Roman" w:cs="Times New Roman"/>
        </w:rPr>
        <w:t>.</w:t>
      </w:r>
      <w:r w:rsidRPr="00D83367">
        <w:rPr>
          <w:rFonts w:ascii="Times New Roman" w:hAnsi="Times New Roman" w:cs="Times New Roman"/>
        </w:rPr>
        <w:br/>
        <w:t>“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D83367">
        <w:rPr>
          <w:rFonts w:ascii="Times New Roman" w:hAnsi="Times New Roman" w:cs="Times New Roman"/>
        </w:rPr>
        <w:t xml:space="preserve">” </w:t>
      </w:r>
      <w:r w:rsidRPr="006A530E">
        <w:rPr>
          <w:rFonts w:ascii="Times New Roman" w:hAnsi="Times New Roman" w:cs="Times New Roman"/>
        </w:rPr>
        <w:t>НМИУ</w:t>
      </w:r>
      <w:r w:rsidRPr="00D83367">
        <w:rPr>
          <w:rFonts w:ascii="Times New Roman" w:hAnsi="Times New Roman" w:cs="Times New Roman"/>
        </w:rPr>
        <w:t xml:space="preserve">, 2017. – 485 </w:t>
      </w:r>
      <w:r w:rsidRPr="006A530E">
        <w:rPr>
          <w:rFonts w:ascii="Times New Roman" w:hAnsi="Times New Roman" w:cs="Times New Roman"/>
        </w:rPr>
        <w:t>б</w:t>
      </w:r>
      <w:r w:rsidRPr="00D83367">
        <w:rPr>
          <w:rFonts w:ascii="Times New Roman" w:hAnsi="Times New Roman" w:cs="Times New Roman"/>
        </w:rPr>
        <w:t>.</w:t>
      </w:r>
      <w:r w:rsidRPr="00D83367">
        <w:rPr>
          <w:rFonts w:ascii="Times New Roman" w:hAnsi="Times New Roman" w:cs="Times New Roman"/>
        </w:rPr>
        <w:br/>
        <w:t xml:space="preserve">4. 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Республикаси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Президентининг</w:t>
      </w:r>
      <w:proofErr w:type="spellEnd"/>
      <w:r w:rsidRPr="00D83367">
        <w:rPr>
          <w:rFonts w:ascii="Times New Roman" w:hAnsi="Times New Roman" w:cs="Times New Roman"/>
        </w:rPr>
        <w:t xml:space="preserve"> 2017 </w:t>
      </w:r>
      <w:proofErr w:type="spellStart"/>
      <w:r w:rsidRPr="006A530E">
        <w:rPr>
          <w:rFonts w:ascii="Times New Roman" w:hAnsi="Times New Roman" w:cs="Times New Roman"/>
        </w:rPr>
        <w:t>йил</w:t>
      </w:r>
      <w:proofErr w:type="spellEnd"/>
      <w:r w:rsidRPr="00D83367">
        <w:rPr>
          <w:rFonts w:ascii="Times New Roman" w:hAnsi="Times New Roman" w:cs="Times New Roman"/>
        </w:rPr>
        <w:t xml:space="preserve"> 7 </w:t>
      </w:r>
      <w:proofErr w:type="spellStart"/>
      <w:r w:rsidRPr="006A530E">
        <w:rPr>
          <w:rFonts w:ascii="Times New Roman" w:hAnsi="Times New Roman" w:cs="Times New Roman"/>
        </w:rPr>
        <w:t>февралдаги</w:t>
      </w:r>
      <w:proofErr w:type="spellEnd"/>
      <w:r w:rsidRPr="00D83367">
        <w:rPr>
          <w:rFonts w:ascii="Times New Roman" w:hAnsi="Times New Roman" w:cs="Times New Roman"/>
        </w:rPr>
        <w:t xml:space="preserve"> “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Республикасини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янада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ривожлантириш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бўйича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ҳаракатлар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стратегияси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тўғрисида</w:t>
      </w:r>
      <w:proofErr w:type="spellEnd"/>
      <w:r w:rsidRPr="00D83367">
        <w:rPr>
          <w:rFonts w:ascii="Times New Roman" w:hAnsi="Times New Roman" w:cs="Times New Roman"/>
        </w:rPr>
        <w:t xml:space="preserve">” </w:t>
      </w:r>
      <w:proofErr w:type="spellStart"/>
      <w:r w:rsidRPr="006A530E">
        <w:rPr>
          <w:rFonts w:ascii="Times New Roman" w:hAnsi="Times New Roman" w:cs="Times New Roman"/>
        </w:rPr>
        <w:t>ги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r w:rsidRPr="006A530E">
        <w:rPr>
          <w:rFonts w:ascii="Times New Roman" w:hAnsi="Times New Roman" w:cs="Times New Roman"/>
        </w:rPr>
        <w:t>ПФ</w:t>
      </w:r>
      <w:r w:rsidRPr="00D83367">
        <w:rPr>
          <w:rFonts w:ascii="Times New Roman" w:hAnsi="Times New Roman" w:cs="Times New Roman"/>
        </w:rPr>
        <w:t>-4947-</w:t>
      </w:r>
      <w:proofErr w:type="spellStart"/>
      <w:r w:rsidRPr="006A530E">
        <w:rPr>
          <w:rFonts w:ascii="Times New Roman" w:hAnsi="Times New Roman" w:cs="Times New Roman"/>
        </w:rPr>
        <w:t>сонли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Фармони</w:t>
      </w:r>
      <w:proofErr w:type="spellEnd"/>
      <w:r w:rsidRPr="00D83367">
        <w:rPr>
          <w:rFonts w:ascii="Times New Roman" w:hAnsi="Times New Roman" w:cs="Times New Roman"/>
        </w:rPr>
        <w:t xml:space="preserve">. 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Республикаси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қонун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ҳужжатлари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тўплами</w:t>
      </w:r>
      <w:proofErr w:type="spellEnd"/>
      <w:r w:rsidRPr="00D83367">
        <w:rPr>
          <w:rFonts w:ascii="Times New Roman" w:hAnsi="Times New Roman" w:cs="Times New Roman"/>
        </w:rPr>
        <w:t xml:space="preserve">, 2017 </w:t>
      </w:r>
      <w:r w:rsidRPr="006A530E">
        <w:rPr>
          <w:rFonts w:ascii="Times New Roman" w:hAnsi="Times New Roman" w:cs="Times New Roman"/>
        </w:rPr>
        <w:t>й</w:t>
      </w:r>
      <w:r w:rsidRPr="00D83367">
        <w:rPr>
          <w:rFonts w:ascii="Times New Roman" w:hAnsi="Times New Roman" w:cs="Times New Roman"/>
        </w:rPr>
        <w:t>., 6-</w:t>
      </w:r>
      <w:r w:rsidRPr="006A530E">
        <w:rPr>
          <w:rFonts w:ascii="Times New Roman" w:hAnsi="Times New Roman" w:cs="Times New Roman"/>
        </w:rPr>
        <w:t>сон</w:t>
      </w:r>
      <w:r w:rsidRPr="00D83367">
        <w:rPr>
          <w:rFonts w:ascii="Times New Roman" w:hAnsi="Times New Roman" w:cs="Times New Roman"/>
        </w:rPr>
        <w:t>, 70-</w:t>
      </w:r>
      <w:proofErr w:type="spellStart"/>
      <w:r w:rsidRPr="006A530E">
        <w:rPr>
          <w:rFonts w:ascii="Times New Roman" w:hAnsi="Times New Roman" w:cs="Times New Roman"/>
        </w:rPr>
        <w:t>модда</w:t>
      </w:r>
      <w:proofErr w:type="spellEnd"/>
      <w:r w:rsidRPr="00D83367">
        <w:rPr>
          <w:rFonts w:ascii="Times New Roman" w:hAnsi="Times New Roman" w:cs="Times New Roman"/>
        </w:rPr>
        <w:br/>
        <w:t xml:space="preserve">5. </w:t>
      </w:r>
      <w:proofErr w:type="spellStart"/>
      <w:r w:rsidRPr="006A530E">
        <w:rPr>
          <w:rFonts w:ascii="Times New Roman" w:hAnsi="Times New Roman" w:cs="Times New Roman"/>
        </w:rPr>
        <w:t>Мирзиёв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r w:rsidRPr="006A530E">
        <w:rPr>
          <w:rFonts w:ascii="Times New Roman" w:hAnsi="Times New Roman" w:cs="Times New Roman"/>
        </w:rPr>
        <w:t>Ш</w:t>
      </w:r>
      <w:r w:rsidRPr="00D83367">
        <w:rPr>
          <w:rFonts w:ascii="Times New Roman" w:hAnsi="Times New Roman" w:cs="Times New Roman"/>
        </w:rPr>
        <w:t>.</w:t>
      </w:r>
      <w:r w:rsidRPr="006A530E">
        <w:rPr>
          <w:rFonts w:ascii="Times New Roman" w:hAnsi="Times New Roman" w:cs="Times New Roman"/>
        </w:rPr>
        <w:t>М</w:t>
      </w:r>
      <w:r w:rsidRPr="00D83367">
        <w:rPr>
          <w:rFonts w:ascii="Times New Roman" w:hAnsi="Times New Roman" w:cs="Times New Roman"/>
        </w:rPr>
        <w:t xml:space="preserve">. </w:t>
      </w:r>
      <w:proofErr w:type="spellStart"/>
      <w:r w:rsidRPr="006A530E">
        <w:rPr>
          <w:rFonts w:ascii="Times New Roman" w:hAnsi="Times New Roman" w:cs="Times New Roman"/>
        </w:rPr>
        <w:t>Танқидий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таҳлил</w:t>
      </w:r>
      <w:proofErr w:type="spellEnd"/>
      <w:r w:rsidRPr="00D83367">
        <w:rPr>
          <w:rFonts w:ascii="Times New Roman" w:hAnsi="Times New Roman" w:cs="Times New Roman"/>
        </w:rPr>
        <w:t xml:space="preserve">, </w:t>
      </w:r>
      <w:proofErr w:type="spellStart"/>
      <w:r w:rsidRPr="006A530E">
        <w:rPr>
          <w:rFonts w:ascii="Times New Roman" w:hAnsi="Times New Roman" w:cs="Times New Roman"/>
        </w:rPr>
        <w:t>қатъий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тартиб</w:t>
      </w:r>
      <w:proofErr w:type="spellEnd"/>
      <w:r w:rsidRPr="00D83367">
        <w:rPr>
          <w:rFonts w:ascii="Times New Roman" w:hAnsi="Times New Roman" w:cs="Times New Roman"/>
        </w:rPr>
        <w:t>-</w:t>
      </w:r>
      <w:proofErr w:type="spellStart"/>
      <w:r w:rsidRPr="006A530E">
        <w:rPr>
          <w:rFonts w:ascii="Times New Roman" w:hAnsi="Times New Roman" w:cs="Times New Roman"/>
        </w:rPr>
        <w:t>интизом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ва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шахсий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жавобгарлик</w:t>
      </w:r>
      <w:proofErr w:type="spellEnd"/>
      <w:r w:rsidRPr="00D83367">
        <w:rPr>
          <w:rFonts w:ascii="Times New Roman" w:hAnsi="Times New Roman" w:cs="Times New Roman"/>
        </w:rPr>
        <w:t xml:space="preserve"> – </w:t>
      </w:r>
      <w:proofErr w:type="spellStart"/>
      <w:r w:rsidRPr="006A530E">
        <w:rPr>
          <w:rFonts w:ascii="Times New Roman" w:hAnsi="Times New Roman" w:cs="Times New Roman"/>
        </w:rPr>
        <w:t>ҳар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бир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раҳбар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фаолиятининг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кундалик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қоидаси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бўлиши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керак</w:t>
      </w:r>
      <w:proofErr w:type="spellEnd"/>
      <w:r w:rsidRPr="00D83367">
        <w:rPr>
          <w:rFonts w:ascii="Times New Roman" w:hAnsi="Times New Roman" w:cs="Times New Roman"/>
        </w:rPr>
        <w:t xml:space="preserve">. 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Республикаси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Вазирлар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Маҳкамасининг</w:t>
      </w:r>
      <w:proofErr w:type="spellEnd"/>
      <w:r w:rsidRPr="00D83367">
        <w:rPr>
          <w:rFonts w:ascii="Times New Roman" w:hAnsi="Times New Roman" w:cs="Times New Roman"/>
        </w:rPr>
        <w:t xml:space="preserve"> 2016 </w:t>
      </w:r>
      <w:proofErr w:type="spellStart"/>
      <w:r w:rsidRPr="006A530E">
        <w:rPr>
          <w:rFonts w:ascii="Times New Roman" w:hAnsi="Times New Roman" w:cs="Times New Roman"/>
        </w:rPr>
        <w:t>йил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якунлари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ва</w:t>
      </w:r>
      <w:proofErr w:type="spellEnd"/>
      <w:r w:rsidRPr="00D83367">
        <w:rPr>
          <w:rFonts w:ascii="Times New Roman" w:hAnsi="Times New Roman" w:cs="Times New Roman"/>
        </w:rPr>
        <w:t xml:space="preserve"> 2017 </w:t>
      </w:r>
      <w:proofErr w:type="spellStart"/>
      <w:r w:rsidRPr="006A530E">
        <w:rPr>
          <w:rFonts w:ascii="Times New Roman" w:hAnsi="Times New Roman" w:cs="Times New Roman"/>
        </w:rPr>
        <w:t>йил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истиқболларига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бағишланган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мажлисидаги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Республикаси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Президентининг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нутқи</w:t>
      </w:r>
      <w:proofErr w:type="spellEnd"/>
      <w:r w:rsidRPr="00D83367">
        <w:rPr>
          <w:rFonts w:ascii="Times New Roman" w:hAnsi="Times New Roman" w:cs="Times New Roman"/>
        </w:rPr>
        <w:t xml:space="preserve">. // </w:t>
      </w:r>
      <w:proofErr w:type="spellStart"/>
      <w:r w:rsidRPr="006A530E">
        <w:rPr>
          <w:rFonts w:ascii="Times New Roman" w:hAnsi="Times New Roman" w:cs="Times New Roman"/>
        </w:rPr>
        <w:t>Халқ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сўзи</w:t>
      </w:r>
      <w:proofErr w:type="spellEnd"/>
      <w:r w:rsidRPr="00D83367">
        <w:rPr>
          <w:rFonts w:ascii="Times New Roman" w:hAnsi="Times New Roman" w:cs="Times New Roman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газетаси</w:t>
      </w:r>
      <w:proofErr w:type="spellEnd"/>
      <w:r w:rsidRPr="00D83367">
        <w:rPr>
          <w:rFonts w:ascii="Times New Roman" w:hAnsi="Times New Roman" w:cs="Times New Roman"/>
        </w:rPr>
        <w:t>.</w:t>
      </w:r>
      <w:r w:rsidRPr="00D83367">
        <w:rPr>
          <w:rFonts w:ascii="Times New Roman" w:hAnsi="Times New Roman" w:cs="Times New Roman"/>
        </w:rPr>
        <w:br/>
      </w:r>
      <w:r w:rsidRPr="00CC2C85">
        <w:rPr>
          <w:rFonts w:ascii="Times New Roman" w:hAnsi="Times New Roman" w:cs="Times New Roman"/>
          <w:lang w:val="de-DE"/>
        </w:rPr>
        <w:t xml:space="preserve">2017 </w:t>
      </w:r>
      <w:proofErr w:type="spellStart"/>
      <w:r w:rsidRPr="006A530E">
        <w:rPr>
          <w:rFonts w:ascii="Times New Roman" w:hAnsi="Times New Roman" w:cs="Times New Roman"/>
        </w:rPr>
        <w:t>йил</w:t>
      </w:r>
      <w:proofErr w:type="spellEnd"/>
      <w:r w:rsidRPr="00CC2C85">
        <w:rPr>
          <w:rFonts w:ascii="Times New Roman" w:hAnsi="Times New Roman" w:cs="Times New Roman"/>
          <w:lang w:val="de-DE"/>
        </w:rPr>
        <w:t xml:space="preserve"> 16 </w:t>
      </w:r>
      <w:r w:rsidRPr="006A530E">
        <w:rPr>
          <w:rFonts w:ascii="Times New Roman" w:hAnsi="Times New Roman" w:cs="Times New Roman"/>
        </w:rPr>
        <w:t>январь</w:t>
      </w:r>
      <w:r w:rsidRPr="00CC2C85">
        <w:rPr>
          <w:rFonts w:ascii="Times New Roman" w:hAnsi="Times New Roman" w:cs="Times New Roman"/>
          <w:lang w:val="de-DE"/>
        </w:rPr>
        <w:t>, №11.</w:t>
      </w:r>
      <w:r w:rsidRPr="00CC2C85">
        <w:rPr>
          <w:rFonts w:ascii="Times New Roman" w:hAnsi="Times New Roman" w:cs="Times New Roman"/>
          <w:lang w:val="de-DE"/>
        </w:rPr>
        <w:br/>
        <w:t xml:space="preserve">6. 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CC2C8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Республикаси</w:t>
      </w:r>
      <w:proofErr w:type="spellEnd"/>
      <w:r w:rsidRPr="00CC2C8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A530E">
        <w:rPr>
          <w:rFonts w:ascii="Times New Roman" w:hAnsi="Times New Roman" w:cs="Times New Roman"/>
        </w:rPr>
        <w:t>Конституцияси</w:t>
      </w:r>
      <w:proofErr w:type="spellEnd"/>
      <w:r w:rsidRPr="00CC2C85">
        <w:rPr>
          <w:rFonts w:ascii="Times New Roman" w:hAnsi="Times New Roman" w:cs="Times New Roman"/>
          <w:lang w:val="de-DE"/>
        </w:rPr>
        <w:t xml:space="preserve"> – </w:t>
      </w:r>
      <w:r w:rsidRPr="006A530E">
        <w:rPr>
          <w:rFonts w:ascii="Times New Roman" w:hAnsi="Times New Roman" w:cs="Times New Roman"/>
        </w:rPr>
        <w:t>Т</w:t>
      </w:r>
      <w:r w:rsidRPr="00CC2C85">
        <w:rPr>
          <w:rFonts w:ascii="Times New Roman" w:hAnsi="Times New Roman" w:cs="Times New Roman"/>
          <w:lang w:val="de-DE"/>
        </w:rPr>
        <w:t xml:space="preserve">.: </w:t>
      </w:r>
      <w:proofErr w:type="spellStart"/>
      <w:r w:rsidRPr="006A530E">
        <w:rPr>
          <w:rFonts w:ascii="Times New Roman" w:hAnsi="Times New Roman" w:cs="Times New Roman"/>
        </w:rPr>
        <w:t>Ўзбекистон</w:t>
      </w:r>
      <w:proofErr w:type="spellEnd"/>
      <w:r w:rsidRPr="00CC2C85">
        <w:rPr>
          <w:rFonts w:ascii="Times New Roman" w:hAnsi="Times New Roman" w:cs="Times New Roman"/>
          <w:lang w:val="de-DE"/>
        </w:rPr>
        <w:t xml:space="preserve">, 2017. – 46 </w:t>
      </w:r>
      <w:r w:rsidRPr="006A530E">
        <w:rPr>
          <w:rFonts w:ascii="Times New Roman" w:hAnsi="Times New Roman" w:cs="Times New Roman"/>
        </w:rPr>
        <w:t>б</w:t>
      </w:r>
      <w:r w:rsidRPr="00CC2C85">
        <w:rPr>
          <w:rFonts w:ascii="Times New Roman" w:hAnsi="Times New Roman" w:cs="Times New Roman"/>
          <w:lang w:val="de-DE"/>
        </w:rPr>
        <w:t>.</w:t>
      </w:r>
      <w:r w:rsidR="0079786E" w:rsidRPr="00CC2C85">
        <w:rPr>
          <w:rFonts w:ascii="Times New Roman" w:hAnsi="Times New Roman" w:cs="Times New Roman"/>
          <w:lang w:val="de-DE"/>
        </w:rPr>
        <w:br/>
      </w:r>
    </w:p>
    <w:p w:rsidR="006A530E" w:rsidRPr="00D22745" w:rsidRDefault="006A530E" w:rsidP="006A530E">
      <w:pPr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D22745">
        <w:rPr>
          <w:rFonts w:ascii="Times New Roman" w:hAnsi="Times New Roman" w:cs="Times New Roman"/>
          <w:b/>
          <w:lang w:val="de-DE"/>
        </w:rPr>
        <w:t>Nemis</w:t>
      </w:r>
      <w:proofErr w:type="spellEnd"/>
      <w:r w:rsidRPr="00D22745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D22745">
        <w:rPr>
          <w:rFonts w:ascii="Times New Roman" w:hAnsi="Times New Roman" w:cs="Times New Roman"/>
          <w:b/>
          <w:lang w:val="de-DE"/>
        </w:rPr>
        <w:t>tili</w:t>
      </w:r>
      <w:proofErr w:type="spellEnd"/>
      <w:r w:rsidRPr="00D22745">
        <w:rPr>
          <w:rFonts w:ascii="Times New Roman" w:hAnsi="Times New Roman" w:cs="Times New Roman"/>
          <w:b/>
          <w:lang w:val="de-DE"/>
        </w:rPr>
        <w:t xml:space="preserve"> </w:t>
      </w:r>
    </w:p>
    <w:p w:rsidR="002720DD" w:rsidRPr="002720DD" w:rsidRDefault="006A530E" w:rsidP="002720DD">
      <w:pPr>
        <w:pStyle w:val="ad"/>
        <w:numPr>
          <w:ilvl w:val="0"/>
          <w:numId w:val="15"/>
        </w:numPr>
        <w:rPr>
          <w:rFonts w:ascii="Times New Roman" w:hAnsi="Times New Roman" w:cs="Times New Roman"/>
          <w:lang w:val="de-DE"/>
        </w:rPr>
      </w:pPr>
      <w:r w:rsidRPr="002720DD">
        <w:rPr>
          <w:rFonts w:ascii="Times New Roman" w:hAnsi="Times New Roman" w:cs="Times New Roman"/>
          <w:lang w:val="de-DE"/>
        </w:rPr>
        <w:t xml:space="preserve">Michaela </w:t>
      </w:r>
      <w:proofErr w:type="spellStart"/>
      <w:r w:rsidRPr="002720DD">
        <w:rPr>
          <w:rFonts w:ascii="Times New Roman" w:hAnsi="Times New Roman" w:cs="Times New Roman"/>
          <w:lang w:val="de-DE"/>
        </w:rPr>
        <w:t>Perlmann</w:t>
      </w:r>
      <w:proofErr w:type="spellEnd"/>
      <w:r w:rsidRPr="002720D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720DD">
        <w:rPr>
          <w:rFonts w:ascii="Times New Roman" w:hAnsi="Times New Roman" w:cs="Times New Roman"/>
          <w:lang w:val="de-DE"/>
        </w:rPr>
        <w:t>Balme</w:t>
      </w:r>
      <w:proofErr w:type="spellEnd"/>
      <w:r w:rsidRPr="002720DD">
        <w:rPr>
          <w:rFonts w:ascii="Times New Roman" w:hAnsi="Times New Roman" w:cs="Times New Roman"/>
          <w:lang w:val="de-DE"/>
        </w:rPr>
        <w:t xml:space="preserve">, Susanne Schwalb, </w:t>
      </w:r>
      <w:proofErr w:type="spellStart"/>
      <w:r w:rsidRPr="002720DD">
        <w:rPr>
          <w:rFonts w:ascii="Times New Roman" w:hAnsi="Times New Roman" w:cs="Times New Roman"/>
          <w:lang w:val="de-DE"/>
        </w:rPr>
        <w:t>Dorte</w:t>
      </w:r>
      <w:proofErr w:type="spellEnd"/>
      <w:r w:rsidRPr="002720DD">
        <w:rPr>
          <w:rFonts w:ascii="Times New Roman" w:hAnsi="Times New Roman" w:cs="Times New Roman"/>
          <w:lang w:val="de-DE"/>
        </w:rPr>
        <w:t xml:space="preserve"> Weers. </w:t>
      </w:r>
      <w:proofErr w:type="spellStart"/>
      <w:r w:rsidRPr="002720DD">
        <w:rPr>
          <w:rFonts w:ascii="Times New Roman" w:hAnsi="Times New Roman" w:cs="Times New Roman"/>
          <w:lang w:val="de-DE"/>
        </w:rPr>
        <w:t>Em</w:t>
      </w:r>
      <w:proofErr w:type="spellEnd"/>
      <w:r w:rsidRPr="002720D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720DD">
        <w:rPr>
          <w:rFonts w:ascii="Times New Roman" w:hAnsi="Times New Roman" w:cs="Times New Roman"/>
          <w:lang w:val="de-DE"/>
        </w:rPr>
        <w:t>Bruckenkurs</w:t>
      </w:r>
      <w:proofErr w:type="spellEnd"/>
      <w:r w:rsidRPr="002720DD">
        <w:rPr>
          <w:rFonts w:ascii="Times New Roman" w:hAnsi="Times New Roman" w:cs="Times New Roman"/>
          <w:lang w:val="de-DE"/>
        </w:rPr>
        <w:t xml:space="preserve"> B1. </w:t>
      </w:r>
      <w:proofErr w:type="spellStart"/>
      <w:r w:rsidRPr="002720DD">
        <w:rPr>
          <w:rFonts w:ascii="Times New Roman" w:hAnsi="Times New Roman" w:cs="Times New Roman"/>
          <w:lang w:val="de-DE"/>
        </w:rPr>
        <w:t>Hueber</w:t>
      </w:r>
      <w:proofErr w:type="spellEnd"/>
      <w:r w:rsidRPr="002720DD">
        <w:rPr>
          <w:rFonts w:ascii="Times New Roman" w:hAnsi="Times New Roman" w:cs="Times New Roman"/>
          <w:lang w:val="de-DE"/>
        </w:rPr>
        <w:t xml:space="preserve"> Verlag. Ismaning, Deutschland. 2008.</w:t>
      </w:r>
    </w:p>
    <w:p w:rsidR="00634B1A" w:rsidRPr="00634B1A" w:rsidRDefault="006A530E" w:rsidP="002720DD">
      <w:pPr>
        <w:pStyle w:val="ad"/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val="de-DE" w:eastAsia="en-US"/>
        </w:rPr>
      </w:pPr>
      <w:bookmarkStart w:id="2" w:name="_GoBack"/>
      <w:bookmarkEnd w:id="2"/>
      <w:r w:rsidRPr="002720DD">
        <w:rPr>
          <w:rFonts w:ascii="Times New Roman" w:hAnsi="Times New Roman" w:cs="Times New Roman"/>
          <w:lang w:val="de-DE"/>
        </w:rPr>
        <w:t xml:space="preserve">Anni Fischer </w:t>
      </w:r>
      <w:proofErr w:type="spellStart"/>
      <w:r w:rsidRPr="002720DD">
        <w:rPr>
          <w:rFonts w:ascii="Times New Roman" w:hAnsi="Times New Roman" w:cs="Times New Roman"/>
          <w:lang w:val="de-DE"/>
        </w:rPr>
        <w:t>Mitzivirus</w:t>
      </w:r>
      <w:proofErr w:type="spellEnd"/>
      <w:r w:rsidRPr="002720DD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2720DD">
        <w:rPr>
          <w:rFonts w:ascii="Times New Roman" w:hAnsi="Times New Roman" w:cs="Times New Roman"/>
          <w:lang w:val="de-DE"/>
        </w:rPr>
        <w:t>Silviya</w:t>
      </w:r>
      <w:proofErr w:type="spellEnd"/>
      <w:r w:rsidRPr="002720DD">
        <w:rPr>
          <w:rFonts w:ascii="Times New Roman" w:hAnsi="Times New Roman" w:cs="Times New Roman"/>
          <w:lang w:val="de-DE"/>
        </w:rPr>
        <w:t xml:space="preserve"> Jan</w:t>
      </w:r>
      <w:r w:rsidR="002720DD" w:rsidRPr="002720DD">
        <w:rPr>
          <w:rFonts w:ascii="Times New Roman" w:hAnsi="Times New Roman" w:cs="Times New Roman"/>
          <w:lang w:val="de-DE"/>
        </w:rPr>
        <w:t xml:space="preserve">ke </w:t>
      </w:r>
      <w:proofErr w:type="spellStart"/>
      <w:r w:rsidR="002720DD" w:rsidRPr="002720DD">
        <w:rPr>
          <w:rFonts w:ascii="Times New Roman" w:hAnsi="Times New Roman" w:cs="Times New Roman"/>
          <w:lang w:val="de-DE"/>
        </w:rPr>
        <w:t>Papanikolaou</w:t>
      </w:r>
      <w:proofErr w:type="spellEnd"/>
      <w:r w:rsidR="002720DD" w:rsidRPr="002720DD">
        <w:rPr>
          <w:rFonts w:ascii="Times New Roman" w:hAnsi="Times New Roman" w:cs="Times New Roman"/>
          <w:lang w:val="de-DE"/>
        </w:rPr>
        <w:t xml:space="preserve">. Ausblick 1. </w:t>
      </w:r>
      <w:proofErr w:type="spellStart"/>
      <w:r w:rsidR="002720DD" w:rsidRPr="002720DD">
        <w:rPr>
          <w:rFonts w:ascii="Times New Roman" w:hAnsi="Times New Roman" w:cs="Times New Roman"/>
          <w:lang w:val="de-DE"/>
        </w:rPr>
        <w:t>Hü</w:t>
      </w:r>
      <w:r w:rsidRPr="002720DD">
        <w:rPr>
          <w:rFonts w:ascii="Times New Roman" w:hAnsi="Times New Roman" w:cs="Times New Roman"/>
          <w:lang w:val="de-DE"/>
        </w:rPr>
        <w:t>ber</w:t>
      </w:r>
      <w:proofErr w:type="spellEnd"/>
      <w:r w:rsidRPr="002720DD">
        <w:rPr>
          <w:rFonts w:ascii="Times New Roman" w:hAnsi="Times New Roman" w:cs="Times New Roman"/>
          <w:lang w:val="de-DE"/>
        </w:rPr>
        <w:t xml:space="preserve"> Verla</w:t>
      </w:r>
      <w:r w:rsidR="00634B1A">
        <w:rPr>
          <w:rFonts w:ascii="Times New Roman" w:hAnsi="Times New Roman" w:cs="Times New Roman"/>
          <w:lang w:val="de-DE"/>
        </w:rPr>
        <w:t>g. Ismaning, Deutschland. 2008.</w:t>
      </w:r>
    </w:p>
    <w:p w:rsidR="00634B1A" w:rsidRPr="00634B1A" w:rsidRDefault="006A530E" w:rsidP="002720DD">
      <w:pPr>
        <w:pStyle w:val="ad"/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val="de-DE" w:eastAsia="en-US"/>
        </w:rPr>
      </w:pPr>
      <w:proofErr w:type="spellStart"/>
      <w:r w:rsidRPr="002720DD">
        <w:rPr>
          <w:rFonts w:ascii="Times New Roman" w:hAnsi="Times New Roman" w:cs="Times New Roman"/>
          <w:lang w:val="de-DE"/>
        </w:rPr>
        <w:t>Dahlhaus</w:t>
      </w:r>
      <w:proofErr w:type="spellEnd"/>
      <w:r w:rsidRPr="002720DD">
        <w:rPr>
          <w:rFonts w:ascii="Times New Roman" w:hAnsi="Times New Roman" w:cs="Times New Roman"/>
          <w:lang w:val="de-DE"/>
        </w:rPr>
        <w:t xml:space="preserve"> Barbara. Fertigkeit Hören. Langensc</w:t>
      </w:r>
      <w:r w:rsidR="00634B1A">
        <w:rPr>
          <w:rFonts w:ascii="Times New Roman" w:hAnsi="Times New Roman" w:cs="Times New Roman"/>
          <w:lang w:val="de-DE"/>
        </w:rPr>
        <w:t>heidt Verlag. München. 1994.</w:t>
      </w:r>
    </w:p>
    <w:p w:rsidR="00F673D7" w:rsidRPr="002720DD" w:rsidRDefault="006A530E" w:rsidP="002720DD">
      <w:pPr>
        <w:pStyle w:val="ad"/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val="de-DE" w:eastAsia="en-US"/>
        </w:rPr>
      </w:pPr>
      <w:r w:rsidRPr="002720DD">
        <w:rPr>
          <w:rFonts w:ascii="Times New Roman" w:hAnsi="Times New Roman" w:cs="Times New Roman"/>
          <w:lang w:val="de-DE"/>
        </w:rPr>
        <w:t>Schatz Heide. Fertigkeit Sprechen. Langenscheidt Sprechen. München. 2006.</w:t>
      </w:r>
    </w:p>
    <w:p w:rsidR="00266476" w:rsidRPr="006A530E" w:rsidRDefault="00266476" w:rsidP="004D2809">
      <w:pPr>
        <w:jc w:val="both"/>
        <w:rPr>
          <w:rFonts w:ascii="Times New Roman" w:hAnsi="Times New Roman" w:cs="Times New Roman"/>
          <w:lang w:val="de-DE"/>
        </w:rPr>
      </w:pPr>
    </w:p>
    <w:p w:rsidR="00266476" w:rsidRPr="006A530E" w:rsidRDefault="00266476" w:rsidP="004D2809">
      <w:pPr>
        <w:jc w:val="both"/>
        <w:rPr>
          <w:rFonts w:ascii="Times New Roman" w:hAnsi="Times New Roman" w:cs="Times New Roman"/>
          <w:lang w:val="de-DE"/>
        </w:rPr>
      </w:pPr>
    </w:p>
    <w:p w:rsidR="00266476" w:rsidRPr="006A530E" w:rsidRDefault="00266476" w:rsidP="004D2809">
      <w:pPr>
        <w:jc w:val="both"/>
        <w:rPr>
          <w:rFonts w:ascii="Times New Roman" w:hAnsi="Times New Roman" w:cs="Times New Roman"/>
          <w:lang w:val="de-DE"/>
        </w:rPr>
      </w:pPr>
      <w:r w:rsidRPr="006A530E">
        <w:rPr>
          <w:rFonts w:ascii="Times New Roman" w:hAnsi="Times New Roman" w:cs="Times New Roman"/>
          <w:lang w:val="de-DE"/>
        </w:rPr>
        <w:t xml:space="preserve">Internet </w:t>
      </w:r>
      <w:proofErr w:type="spellStart"/>
      <w:r w:rsidRPr="006A530E">
        <w:rPr>
          <w:rFonts w:ascii="Times New Roman" w:hAnsi="Times New Roman" w:cs="Times New Roman"/>
          <w:lang w:val="de-DE"/>
        </w:rPr>
        <w:t>saytlari</w:t>
      </w:r>
      <w:proofErr w:type="spellEnd"/>
    </w:p>
    <w:p w:rsidR="009415B7" w:rsidRDefault="00D22745" w:rsidP="00266476">
      <w:pPr>
        <w:pStyle w:val="afb"/>
        <w:spacing w:line="276" w:lineRule="auto"/>
        <w:rPr>
          <w:rFonts w:ascii="Times New Roman" w:hAnsi="Times New Roman" w:cs="Times New Roman"/>
          <w:color w:val="0000FF"/>
          <w:lang w:val="de-DE"/>
        </w:rPr>
      </w:pPr>
      <w:r w:rsidRPr="00D22745">
        <w:rPr>
          <w:rFonts w:ascii="Times New Roman" w:hAnsi="Times New Roman" w:cs="Times New Roman"/>
          <w:lang w:val="de-DE"/>
        </w:rPr>
        <w:t xml:space="preserve">1. </w:t>
      </w:r>
      <w:r w:rsidRPr="00D22745">
        <w:rPr>
          <w:rFonts w:ascii="Times New Roman" w:hAnsi="Times New Roman" w:cs="Times New Roman"/>
          <w:color w:val="0000FF"/>
          <w:lang w:val="de-DE"/>
        </w:rPr>
        <w:t>http://daf-material.de/erwachsene-lerner/arbeitsblaetter/mittelstufe/</w:t>
      </w:r>
      <w:r w:rsidRPr="00D22745">
        <w:rPr>
          <w:rFonts w:ascii="Times New Roman" w:hAnsi="Times New Roman" w:cs="Times New Roman"/>
          <w:color w:val="0000FF"/>
          <w:lang w:val="de-DE"/>
        </w:rPr>
        <w:br/>
      </w:r>
      <w:r w:rsidRPr="00D22745">
        <w:rPr>
          <w:rFonts w:ascii="Times New Roman" w:hAnsi="Times New Roman" w:cs="Times New Roman"/>
          <w:lang w:val="de-DE"/>
        </w:rPr>
        <w:t xml:space="preserve">2. </w:t>
      </w:r>
      <w:r w:rsidRPr="00D22745">
        <w:rPr>
          <w:rFonts w:ascii="Times New Roman" w:hAnsi="Times New Roman" w:cs="Times New Roman"/>
          <w:color w:val="0000FF"/>
          <w:lang w:val="de-DE"/>
        </w:rPr>
        <w:t>http://hueber.de/lernen/deutsch-als-fremdsprache/pg_kopiervorlagen_lrn_zg</w:t>
      </w:r>
      <w:r w:rsidRPr="00D22745">
        <w:rPr>
          <w:rFonts w:ascii="Times New Roman" w:hAnsi="Times New Roman" w:cs="Times New Roman"/>
          <w:color w:val="0000FF"/>
          <w:lang w:val="de-DE"/>
        </w:rPr>
        <w:br/>
      </w:r>
      <w:r w:rsidRPr="00D22745">
        <w:rPr>
          <w:rFonts w:ascii="Times New Roman" w:hAnsi="Times New Roman" w:cs="Times New Roman"/>
          <w:lang w:val="de-DE"/>
        </w:rPr>
        <w:t xml:space="preserve">3. </w:t>
      </w:r>
      <w:r w:rsidRPr="00D22745">
        <w:rPr>
          <w:rFonts w:ascii="Times New Roman" w:hAnsi="Times New Roman" w:cs="Times New Roman"/>
          <w:color w:val="0000FF"/>
          <w:lang w:val="de-DE"/>
        </w:rPr>
        <w:t>https://www.schubertverlag.de/aufgaben/arbeitsblaetter_b1/b1_arbeitsblaetter_index.htm</w:t>
      </w:r>
      <w:r w:rsidRPr="00D22745">
        <w:rPr>
          <w:rFonts w:ascii="Times New Roman" w:hAnsi="Times New Roman" w:cs="Times New Roman"/>
          <w:color w:val="0000FF"/>
          <w:lang w:val="de-DE"/>
        </w:rPr>
        <w:br/>
      </w:r>
      <w:r w:rsidRPr="00D22745">
        <w:rPr>
          <w:rFonts w:ascii="Times New Roman" w:hAnsi="Times New Roman" w:cs="Times New Roman"/>
          <w:lang w:val="de-DE"/>
        </w:rPr>
        <w:t xml:space="preserve">4. </w:t>
      </w:r>
      <w:r w:rsidRPr="00D22745">
        <w:rPr>
          <w:rFonts w:ascii="Times New Roman" w:hAnsi="Times New Roman" w:cs="Times New Roman"/>
          <w:color w:val="0000FF"/>
          <w:lang w:val="de-DE"/>
        </w:rPr>
        <w:t>http://www.daf-links.de/linksammlung/uebungen.html</w:t>
      </w:r>
      <w:r w:rsidRPr="00D22745">
        <w:rPr>
          <w:rFonts w:ascii="Times New Roman" w:hAnsi="Times New Roman" w:cs="Times New Roman"/>
          <w:color w:val="0000FF"/>
          <w:lang w:val="de-DE"/>
        </w:rPr>
        <w:br/>
      </w:r>
      <w:r w:rsidRPr="00D22745">
        <w:rPr>
          <w:rFonts w:ascii="Times New Roman" w:hAnsi="Times New Roman" w:cs="Times New Roman"/>
          <w:lang w:val="de-DE"/>
        </w:rPr>
        <w:t xml:space="preserve">5. </w:t>
      </w:r>
      <w:hyperlink r:id="rId6" w:history="1">
        <w:r w:rsidR="009415B7" w:rsidRPr="0086531C">
          <w:rPr>
            <w:rStyle w:val="a3"/>
            <w:rFonts w:ascii="Times New Roman" w:hAnsi="Times New Roman"/>
            <w:lang w:val="de-DE"/>
          </w:rPr>
          <w:t>http://www.german-course-vienna.com/de/uebungen,20810.html</w:t>
        </w:r>
      </w:hyperlink>
    </w:p>
    <w:p w:rsidR="009415B7" w:rsidRDefault="009415B7">
      <w:pPr>
        <w:widowControl/>
        <w:spacing w:after="160" w:line="259" w:lineRule="auto"/>
        <w:rPr>
          <w:rFonts w:ascii="Times New Roman" w:hAnsi="Times New Roman" w:cs="Times New Roman"/>
          <w:color w:val="0000FF"/>
          <w:lang w:val="de-DE"/>
        </w:rPr>
      </w:pPr>
      <w:r>
        <w:rPr>
          <w:rFonts w:ascii="Times New Roman" w:hAnsi="Times New Roman" w:cs="Times New Roman"/>
          <w:color w:val="0000FF"/>
          <w:lang w:val="de-DE"/>
        </w:rPr>
        <w:br w:type="page"/>
      </w:r>
    </w:p>
    <w:p w:rsidR="009415B7" w:rsidRDefault="009415B7">
      <w:pPr>
        <w:widowControl/>
        <w:spacing w:after="160" w:line="259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lastRenderedPageBreak/>
        <w:br w:type="page"/>
      </w:r>
    </w:p>
    <w:p w:rsidR="00266476" w:rsidRPr="00D22745" w:rsidRDefault="00266476" w:rsidP="00266476">
      <w:pPr>
        <w:pStyle w:val="afb"/>
        <w:spacing w:line="276" w:lineRule="auto"/>
        <w:rPr>
          <w:rFonts w:ascii="Times New Roman" w:hAnsi="Times New Roman" w:cs="Times New Roman"/>
          <w:lang w:val="de-DE"/>
        </w:rPr>
      </w:pPr>
    </w:p>
    <w:sectPr w:rsidR="00266476" w:rsidRPr="00D22745" w:rsidSect="002720DD">
      <w:type w:val="continuous"/>
      <w:pgSz w:w="11909" w:h="16838"/>
      <w:pgMar w:top="1134" w:right="1701" w:bottom="851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FFFFFF83"/>
    <w:multiLevelType w:val="singleLevel"/>
    <w:tmpl w:val="6C08F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563C63"/>
    <w:multiLevelType w:val="hybridMultilevel"/>
    <w:tmpl w:val="6AF46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0B14A5"/>
    <w:multiLevelType w:val="hybridMultilevel"/>
    <w:tmpl w:val="97121A34"/>
    <w:lvl w:ilvl="0" w:tplc="956828C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">
    <w:nsid w:val="2FF6278D"/>
    <w:multiLevelType w:val="hybridMultilevel"/>
    <w:tmpl w:val="DB329AAA"/>
    <w:lvl w:ilvl="0" w:tplc="EFC4CA34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C9D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3B0140"/>
    <w:multiLevelType w:val="hybridMultilevel"/>
    <w:tmpl w:val="29D639F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49684F35"/>
    <w:multiLevelType w:val="hybridMultilevel"/>
    <w:tmpl w:val="762E6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16DCA"/>
    <w:multiLevelType w:val="hybridMultilevel"/>
    <w:tmpl w:val="97F65DEC"/>
    <w:lvl w:ilvl="0" w:tplc="B436FC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EF4605"/>
    <w:multiLevelType w:val="hybridMultilevel"/>
    <w:tmpl w:val="EA902760"/>
    <w:lvl w:ilvl="0" w:tplc="6DEC6A7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A20EA4"/>
    <w:multiLevelType w:val="multilevel"/>
    <w:tmpl w:val="A24A6D2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4DC11CB"/>
    <w:multiLevelType w:val="multilevel"/>
    <w:tmpl w:val="A2B480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7A72CBF"/>
    <w:multiLevelType w:val="hybridMultilevel"/>
    <w:tmpl w:val="B9E664A6"/>
    <w:lvl w:ilvl="0" w:tplc="6DEC6A7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0C3A6E"/>
    <w:multiLevelType w:val="hybridMultilevel"/>
    <w:tmpl w:val="17F442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2BE2FF3"/>
    <w:multiLevelType w:val="hybridMultilevel"/>
    <w:tmpl w:val="941EE1E6"/>
    <w:lvl w:ilvl="0" w:tplc="E6A6EBF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1B2DCE"/>
    <w:multiLevelType w:val="hybridMultilevel"/>
    <w:tmpl w:val="F5BA8E1C"/>
    <w:lvl w:ilvl="0" w:tplc="6DEC6A7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103119"/>
    <w:multiLevelType w:val="hybridMultilevel"/>
    <w:tmpl w:val="150E1E74"/>
    <w:lvl w:ilvl="0" w:tplc="6DEC6A7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3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74"/>
    <w:rsid w:val="00005ED9"/>
    <w:rsid w:val="00022444"/>
    <w:rsid w:val="00036835"/>
    <w:rsid w:val="0004008C"/>
    <w:rsid w:val="00052531"/>
    <w:rsid w:val="00060E89"/>
    <w:rsid w:val="00092041"/>
    <w:rsid w:val="000A53CD"/>
    <w:rsid w:val="001366AF"/>
    <w:rsid w:val="00172AE0"/>
    <w:rsid w:val="00174721"/>
    <w:rsid w:val="00187E1A"/>
    <w:rsid w:val="001D23E9"/>
    <w:rsid w:val="001D5CB2"/>
    <w:rsid w:val="0020569A"/>
    <w:rsid w:val="0024118F"/>
    <w:rsid w:val="00266476"/>
    <w:rsid w:val="002720DD"/>
    <w:rsid w:val="00272195"/>
    <w:rsid w:val="002B48F2"/>
    <w:rsid w:val="002D6D74"/>
    <w:rsid w:val="002E5AD2"/>
    <w:rsid w:val="002F1F40"/>
    <w:rsid w:val="002F47CD"/>
    <w:rsid w:val="002F7B48"/>
    <w:rsid w:val="002F7F7C"/>
    <w:rsid w:val="003367EE"/>
    <w:rsid w:val="00345611"/>
    <w:rsid w:val="003852BE"/>
    <w:rsid w:val="003C04ED"/>
    <w:rsid w:val="003C4009"/>
    <w:rsid w:val="003E5DDB"/>
    <w:rsid w:val="00413E0B"/>
    <w:rsid w:val="00417B78"/>
    <w:rsid w:val="00440632"/>
    <w:rsid w:val="00440CCC"/>
    <w:rsid w:val="00443B6A"/>
    <w:rsid w:val="004D2809"/>
    <w:rsid w:val="004E080E"/>
    <w:rsid w:val="00536AF5"/>
    <w:rsid w:val="00561C9B"/>
    <w:rsid w:val="00572403"/>
    <w:rsid w:val="00577CBC"/>
    <w:rsid w:val="005A79AE"/>
    <w:rsid w:val="005C7F9C"/>
    <w:rsid w:val="005D3DA8"/>
    <w:rsid w:val="005F0BA2"/>
    <w:rsid w:val="005F4929"/>
    <w:rsid w:val="00616FA3"/>
    <w:rsid w:val="0063329D"/>
    <w:rsid w:val="00633574"/>
    <w:rsid w:val="00634B1A"/>
    <w:rsid w:val="00636DE7"/>
    <w:rsid w:val="00640F0D"/>
    <w:rsid w:val="00644B3F"/>
    <w:rsid w:val="00652D7C"/>
    <w:rsid w:val="006A1F0A"/>
    <w:rsid w:val="006A36CD"/>
    <w:rsid w:val="006A530E"/>
    <w:rsid w:val="006D67B2"/>
    <w:rsid w:val="006E25B4"/>
    <w:rsid w:val="006E34F0"/>
    <w:rsid w:val="00720F72"/>
    <w:rsid w:val="00731C7F"/>
    <w:rsid w:val="00733B47"/>
    <w:rsid w:val="00744566"/>
    <w:rsid w:val="0075604D"/>
    <w:rsid w:val="0079786E"/>
    <w:rsid w:val="007E1E78"/>
    <w:rsid w:val="007E6C07"/>
    <w:rsid w:val="007E6CB9"/>
    <w:rsid w:val="0081743C"/>
    <w:rsid w:val="00825665"/>
    <w:rsid w:val="00846E50"/>
    <w:rsid w:val="008C309D"/>
    <w:rsid w:val="008E2D2D"/>
    <w:rsid w:val="00933EA9"/>
    <w:rsid w:val="009415B7"/>
    <w:rsid w:val="009629B8"/>
    <w:rsid w:val="00963992"/>
    <w:rsid w:val="00970957"/>
    <w:rsid w:val="009A0139"/>
    <w:rsid w:val="009E1F1B"/>
    <w:rsid w:val="009E409E"/>
    <w:rsid w:val="00A1042E"/>
    <w:rsid w:val="00A53025"/>
    <w:rsid w:val="00A5676D"/>
    <w:rsid w:val="00A8624B"/>
    <w:rsid w:val="00AB7098"/>
    <w:rsid w:val="00AE0ABF"/>
    <w:rsid w:val="00AE2606"/>
    <w:rsid w:val="00B11E7C"/>
    <w:rsid w:val="00B5056D"/>
    <w:rsid w:val="00B75210"/>
    <w:rsid w:val="00B80697"/>
    <w:rsid w:val="00BC2E90"/>
    <w:rsid w:val="00C305B6"/>
    <w:rsid w:val="00C80C5D"/>
    <w:rsid w:val="00C82242"/>
    <w:rsid w:val="00C91026"/>
    <w:rsid w:val="00C94009"/>
    <w:rsid w:val="00CA5779"/>
    <w:rsid w:val="00CB5F32"/>
    <w:rsid w:val="00CC2C85"/>
    <w:rsid w:val="00CE1FAB"/>
    <w:rsid w:val="00CF64A4"/>
    <w:rsid w:val="00D22745"/>
    <w:rsid w:val="00D7033C"/>
    <w:rsid w:val="00D83367"/>
    <w:rsid w:val="00DC2D55"/>
    <w:rsid w:val="00DD1D01"/>
    <w:rsid w:val="00E20FE3"/>
    <w:rsid w:val="00E27FE7"/>
    <w:rsid w:val="00E4619B"/>
    <w:rsid w:val="00E47E34"/>
    <w:rsid w:val="00E61BD9"/>
    <w:rsid w:val="00E67E73"/>
    <w:rsid w:val="00E93337"/>
    <w:rsid w:val="00EC6C68"/>
    <w:rsid w:val="00EF05F9"/>
    <w:rsid w:val="00F103B4"/>
    <w:rsid w:val="00F15F50"/>
    <w:rsid w:val="00F56239"/>
    <w:rsid w:val="00F673D7"/>
    <w:rsid w:val="00F776A8"/>
    <w:rsid w:val="00F85FCA"/>
    <w:rsid w:val="00F86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D7767-3212-478F-AFA1-240C483A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D7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D74"/>
    <w:pPr>
      <w:keepNext/>
      <w:widowControl/>
      <w:ind w:firstLine="708"/>
      <w:outlineLvl w:val="0"/>
    </w:pPr>
    <w:rPr>
      <w:rFonts w:ascii="AANTIQUA" w:hAnsi="AANTIQUA" w:cs="Times New Roman"/>
      <w:color w:val="auto"/>
      <w:sz w:val="28"/>
    </w:rPr>
  </w:style>
  <w:style w:type="paragraph" w:styleId="20">
    <w:name w:val="heading 2"/>
    <w:basedOn w:val="a"/>
    <w:next w:val="a"/>
    <w:link w:val="21"/>
    <w:uiPriority w:val="99"/>
    <w:qFormat/>
    <w:rsid w:val="002D6D74"/>
    <w:pPr>
      <w:keepNext/>
      <w:widowControl/>
      <w:outlineLvl w:val="1"/>
    </w:pPr>
    <w:rPr>
      <w:rFonts w:ascii="AANTIQUA" w:hAnsi="AANTIQUA" w:cs="Times New Roman"/>
      <w:b/>
      <w:bCs/>
      <w:color w:val="auto"/>
      <w:sz w:val="72"/>
    </w:rPr>
  </w:style>
  <w:style w:type="paragraph" w:styleId="3">
    <w:name w:val="heading 3"/>
    <w:basedOn w:val="a"/>
    <w:next w:val="a"/>
    <w:link w:val="30"/>
    <w:uiPriority w:val="99"/>
    <w:qFormat/>
    <w:rsid w:val="002D6D74"/>
    <w:pPr>
      <w:keepNext/>
      <w:widowControl/>
      <w:spacing w:before="240" w:after="60"/>
      <w:outlineLvl w:val="2"/>
    </w:pPr>
    <w:rPr>
      <w:rFonts w:ascii="Arial" w:eastAsia="Calibri" w:hAnsi="Arial" w:cs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D6D74"/>
    <w:pPr>
      <w:keepNext/>
      <w:widowControl/>
      <w:jc w:val="center"/>
      <w:outlineLvl w:val="3"/>
    </w:pPr>
    <w:rPr>
      <w:rFonts w:ascii="BalticaUzbek" w:eastAsia="Calibri" w:hAnsi="BalticaUzbek" w:cs="Times New Roman"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D6D74"/>
    <w:pPr>
      <w:widowControl/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D6D74"/>
    <w:pPr>
      <w:keepNext/>
      <w:widowControl/>
      <w:ind w:left="1080" w:hanging="360"/>
      <w:jc w:val="center"/>
      <w:outlineLvl w:val="5"/>
    </w:pPr>
    <w:rPr>
      <w:rFonts w:ascii="BalticaUzbek" w:eastAsia="Calibri" w:hAnsi="BalticaUzbek" w:cs="Times New Roman"/>
      <w:color w:val="auto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2D6D74"/>
    <w:pPr>
      <w:widowControl/>
      <w:spacing w:before="240" w:after="60"/>
      <w:outlineLvl w:val="6"/>
    </w:pPr>
    <w:rPr>
      <w:rFonts w:ascii="Times New Roman" w:eastAsia="Calibri" w:hAnsi="Times New Roman" w:cs="Times New Roman"/>
      <w:color w:val="auto"/>
    </w:rPr>
  </w:style>
  <w:style w:type="paragraph" w:styleId="8">
    <w:name w:val="heading 8"/>
    <w:basedOn w:val="a"/>
    <w:next w:val="a"/>
    <w:link w:val="80"/>
    <w:uiPriority w:val="99"/>
    <w:qFormat/>
    <w:rsid w:val="002D6D74"/>
    <w:pPr>
      <w:widowControl/>
      <w:spacing w:before="240" w:after="60"/>
      <w:outlineLvl w:val="7"/>
    </w:pPr>
    <w:rPr>
      <w:rFonts w:ascii="Times New Roman" w:eastAsia="Calibri" w:hAnsi="Times New Roman" w:cs="Times New Roman"/>
      <w:i/>
      <w:iCs/>
      <w:color w:val="auto"/>
    </w:rPr>
  </w:style>
  <w:style w:type="paragraph" w:styleId="9">
    <w:name w:val="heading 9"/>
    <w:basedOn w:val="a"/>
    <w:next w:val="a"/>
    <w:link w:val="90"/>
    <w:uiPriority w:val="99"/>
    <w:qFormat/>
    <w:rsid w:val="002D6D74"/>
    <w:pPr>
      <w:widowControl/>
      <w:spacing w:before="240" w:after="60"/>
      <w:outlineLvl w:val="8"/>
    </w:pPr>
    <w:rPr>
      <w:rFonts w:ascii="Arial" w:eastAsia="Calibri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6D74"/>
    <w:rPr>
      <w:rFonts w:ascii="AANTIQUA" w:eastAsia="Times New Roman" w:hAnsi="AANTIQUA" w:cs="Times New Roman"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2D6D74"/>
    <w:rPr>
      <w:rFonts w:ascii="AANTIQUA" w:eastAsia="Times New Roman" w:hAnsi="AANTIQUA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D6D74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D6D74"/>
    <w:rPr>
      <w:rFonts w:ascii="BalticaUzbek" w:eastAsia="Calibri" w:hAnsi="BalticaUzbek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D6D74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D6D74"/>
    <w:rPr>
      <w:rFonts w:ascii="BalticaUzbek" w:eastAsia="Calibri" w:hAnsi="BalticaUzbek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D6D7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D6D74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D6D74"/>
    <w:rPr>
      <w:rFonts w:ascii="Arial" w:eastAsia="Calibri" w:hAnsi="Arial" w:cs="Arial"/>
      <w:lang w:eastAsia="ru-RU"/>
    </w:rPr>
  </w:style>
  <w:style w:type="character" w:styleId="a3">
    <w:name w:val="Hyperlink"/>
    <w:basedOn w:val="a0"/>
    <w:uiPriority w:val="99"/>
    <w:rsid w:val="002D6D74"/>
    <w:rPr>
      <w:rFonts w:cs="Times New Roman"/>
      <w:color w:val="000080"/>
      <w:u w:val="single"/>
    </w:rPr>
  </w:style>
  <w:style w:type="character" w:customStyle="1" w:styleId="22">
    <w:name w:val="Основной текст (2)_"/>
    <w:basedOn w:val="a0"/>
    <w:link w:val="23"/>
    <w:uiPriority w:val="99"/>
    <w:locked/>
    <w:rsid w:val="002D6D74"/>
    <w:rPr>
      <w:rFonts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D6D74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="Times New Roman"/>
      <w:b/>
      <w:bCs/>
      <w:color w:val="auto"/>
      <w:sz w:val="22"/>
      <w:szCs w:val="22"/>
      <w:lang w:eastAsia="en-US"/>
    </w:rPr>
  </w:style>
  <w:style w:type="character" w:customStyle="1" w:styleId="a4">
    <w:name w:val="Основной текст_"/>
    <w:basedOn w:val="a0"/>
    <w:link w:val="24"/>
    <w:uiPriority w:val="99"/>
    <w:locked/>
    <w:rsid w:val="002D6D74"/>
    <w:rPr>
      <w:rFonts w:cs="Times New Roman"/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4"/>
    <w:uiPriority w:val="99"/>
    <w:rsid w:val="002D6D74"/>
    <w:pPr>
      <w:shd w:val="clear" w:color="auto" w:fill="FFFFFF"/>
      <w:spacing w:before="240" w:line="240" w:lineRule="atLeast"/>
      <w:ind w:hanging="1880"/>
      <w:jc w:val="right"/>
    </w:pPr>
    <w:rPr>
      <w:rFonts w:asciiTheme="minorHAnsi" w:eastAsiaTheme="minorHAnsi" w:hAnsiTheme="minorHAnsi" w:cs="Times New Roman"/>
      <w:color w:val="auto"/>
      <w:sz w:val="28"/>
      <w:szCs w:val="28"/>
      <w:lang w:eastAsia="en-US"/>
    </w:rPr>
  </w:style>
  <w:style w:type="character" w:customStyle="1" w:styleId="11">
    <w:name w:val="Основной текст1"/>
    <w:basedOn w:val="a4"/>
    <w:uiPriority w:val="99"/>
    <w:rsid w:val="002D6D74"/>
    <w:rPr>
      <w:rFonts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Exact">
    <w:name w:val="Основной текст Exact"/>
    <w:basedOn w:val="a0"/>
    <w:uiPriority w:val="99"/>
    <w:rsid w:val="002D6D74"/>
    <w:rPr>
      <w:rFonts w:ascii="Times New Roman" w:hAnsi="Times New Roman" w:cs="Times New Roman"/>
      <w:sz w:val="26"/>
      <w:szCs w:val="26"/>
      <w:u w:val="none"/>
    </w:rPr>
  </w:style>
  <w:style w:type="character" w:customStyle="1" w:styleId="Exact1">
    <w:name w:val="Основной текст Exact1"/>
    <w:basedOn w:val="a4"/>
    <w:uiPriority w:val="99"/>
    <w:rsid w:val="002D6D74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2">
    <w:name w:val="Заголовок №1_"/>
    <w:basedOn w:val="a0"/>
    <w:link w:val="110"/>
    <w:uiPriority w:val="99"/>
    <w:locked/>
    <w:rsid w:val="002D6D74"/>
    <w:rPr>
      <w:rFonts w:cs="Times New Roman"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2D6D74"/>
    <w:pPr>
      <w:shd w:val="clear" w:color="auto" w:fill="FFFFFF"/>
      <w:spacing w:before="900" w:after="420" w:line="240" w:lineRule="atLeast"/>
      <w:ind w:hanging="1780"/>
      <w:jc w:val="both"/>
      <w:outlineLvl w:val="0"/>
    </w:pPr>
    <w:rPr>
      <w:rFonts w:asciiTheme="minorHAnsi" w:eastAsiaTheme="minorHAnsi" w:hAnsiTheme="minorHAnsi" w:cs="Times New Roman"/>
      <w:color w:val="auto"/>
      <w:sz w:val="28"/>
      <w:szCs w:val="28"/>
      <w:lang w:eastAsia="en-US"/>
    </w:rPr>
  </w:style>
  <w:style w:type="character" w:customStyle="1" w:styleId="10pt">
    <w:name w:val="Основной текст + 10 pt"/>
    <w:aliases w:val="Полужирный"/>
    <w:basedOn w:val="a4"/>
    <w:uiPriority w:val="99"/>
    <w:rsid w:val="002D6D74"/>
    <w:rPr>
      <w:rFonts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aramond">
    <w:name w:val="Основной текст + Garamond"/>
    <w:aliases w:val="9,5 pt,Курсив"/>
    <w:basedOn w:val="a4"/>
    <w:uiPriority w:val="99"/>
    <w:rsid w:val="002D6D74"/>
    <w:rPr>
      <w:rFonts w:ascii="Garamond" w:hAnsi="Garamond" w:cs="Garamond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7pt">
    <w:name w:val="Основной текст + 7 pt"/>
    <w:basedOn w:val="a4"/>
    <w:uiPriority w:val="99"/>
    <w:rsid w:val="002D6D74"/>
    <w:rPr>
      <w:rFonts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Garamond2">
    <w:name w:val="Основной текст + Garamond2"/>
    <w:aliases w:val="16 pt,Полужирный2"/>
    <w:basedOn w:val="a4"/>
    <w:uiPriority w:val="99"/>
    <w:rsid w:val="002D6D74"/>
    <w:rPr>
      <w:rFonts w:ascii="Garamond" w:hAnsi="Garamond" w:cs="Garamond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Garamond1">
    <w:name w:val="Основной текст + Garamond1"/>
    <w:aliases w:val="18,5 pt2,Полужирный1"/>
    <w:basedOn w:val="a4"/>
    <w:uiPriority w:val="99"/>
    <w:rsid w:val="002D6D74"/>
    <w:rPr>
      <w:rFonts w:ascii="Garamond" w:hAnsi="Garamond" w:cs="Garamond"/>
      <w:b/>
      <w:bCs/>
      <w:color w:val="000000"/>
      <w:spacing w:val="0"/>
      <w:w w:val="100"/>
      <w:position w:val="0"/>
      <w:sz w:val="37"/>
      <w:szCs w:val="37"/>
      <w:shd w:val="clear" w:color="auto" w:fill="FFFFFF"/>
      <w:lang w:val="ru-RU"/>
    </w:rPr>
  </w:style>
  <w:style w:type="character" w:customStyle="1" w:styleId="10pt1">
    <w:name w:val="Основной текст + 10 pt1"/>
    <w:aliases w:val="Курсив2"/>
    <w:basedOn w:val="a4"/>
    <w:uiPriority w:val="99"/>
    <w:rsid w:val="002D6D74"/>
    <w:rPr>
      <w:rFonts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">
    <w:name w:val="Заголовок №1"/>
    <w:basedOn w:val="12"/>
    <w:uiPriority w:val="99"/>
    <w:rsid w:val="002D6D74"/>
    <w:rPr>
      <w:rFonts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31">
    <w:name w:val="Основной текст (3)_"/>
    <w:basedOn w:val="a0"/>
    <w:link w:val="32"/>
    <w:uiPriority w:val="99"/>
    <w:locked/>
    <w:rsid w:val="002D6D74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D6D74"/>
    <w:pPr>
      <w:shd w:val="clear" w:color="auto" w:fill="FFFFFF"/>
      <w:spacing w:line="322" w:lineRule="exact"/>
      <w:ind w:firstLine="700"/>
      <w:jc w:val="both"/>
    </w:pPr>
    <w:rPr>
      <w:rFonts w:asciiTheme="minorHAnsi" w:eastAsiaTheme="minorHAnsi" w:hAnsiTheme="minorHAnsi" w:cs="Times New Roman"/>
      <w:i/>
      <w:iCs/>
      <w:color w:val="auto"/>
      <w:sz w:val="28"/>
      <w:szCs w:val="28"/>
      <w:lang w:eastAsia="en-US"/>
    </w:rPr>
  </w:style>
  <w:style w:type="character" w:customStyle="1" w:styleId="33">
    <w:name w:val="Основной текст (3) + Не курсив"/>
    <w:basedOn w:val="31"/>
    <w:uiPriority w:val="99"/>
    <w:rsid w:val="002D6D74"/>
    <w:rPr>
      <w:rFonts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5">
    <w:name w:val="Основной текст + Курсив"/>
    <w:basedOn w:val="a4"/>
    <w:uiPriority w:val="99"/>
    <w:rsid w:val="002D6D74"/>
    <w:rPr>
      <w:rFonts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11pt">
    <w:name w:val="Основной текст (3) + 11 pt"/>
    <w:aliases w:val="Не курсив,Интервал 2 pt"/>
    <w:basedOn w:val="31"/>
    <w:uiPriority w:val="99"/>
    <w:rsid w:val="002D6D74"/>
    <w:rPr>
      <w:rFonts w:cs="Times New Roman"/>
      <w:i/>
      <w:iCs/>
      <w:color w:val="000000"/>
      <w:spacing w:val="5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a6">
    <w:name w:val="Основной текст + Полужирный"/>
    <w:aliases w:val="Курсив1"/>
    <w:basedOn w:val="a4"/>
    <w:uiPriority w:val="99"/>
    <w:rsid w:val="002D6D74"/>
    <w:rPr>
      <w:rFonts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14">
    <w:name w:val="Основной текст + 14"/>
    <w:aliases w:val="5 pt1"/>
    <w:basedOn w:val="a4"/>
    <w:uiPriority w:val="99"/>
    <w:rsid w:val="002D6D74"/>
    <w:rPr>
      <w:rFonts w:cs="Times New Roman"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2D6D74"/>
    <w:rPr>
      <w:rFonts w:cs="Times New Roman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D6D74"/>
    <w:pPr>
      <w:shd w:val="clear" w:color="auto" w:fill="FFFFFF"/>
      <w:spacing w:line="240" w:lineRule="atLeast"/>
    </w:pPr>
    <w:rPr>
      <w:rFonts w:asciiTheme="minorHAnsi" w:eastAsiaTheme="minorHAnsi" w:hAnsiTheme="minorHAnsi" w:cs="Times New Roman"/>
      <w:color w:val="auto"/>
      <w:sz w:val="9"/>
      <w:szCs w:val="9"/>
      <w:lang w:eastAsia="en-US"/>
    </w:rPr>
  </w:style>
  <w:style w:type="character" w:customStyle="1" w:styleId="25">
    <w:name w:val="Заголовок №2_"/>
    <w:basedOn w:val="a0"/>
    <w:link w:val="210"/>
    <w:uiPriority w:val="99"/>
    <w:locked/>
    <w:rsid w:val="002D6D74"/>
    <w:rPr>
      <w:rFonts w:cs="Times New Roman"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rsid w:val="002D6D74"/>
    <w:pPr>
      <w:shd w:val="clear" w:color="auto" w:fill="FFFFFF"/>
      <w:spacing w:line="322" w:lineRule="exact"/>
      <w:jc w:val="both"/>
      <w:outlineLvl w:val="1"/>
    </w:pPr>
    <w:rPr>
      <w:rFonts w:asciiTheme="minorHAnsi" w:eastAsiaTheme="minorHAnsi" w:hAnsiTheme="minorHAnsi" w:cs="Times New Roman"/>
      <w:color w:val="auto"/>
      <w:sz w:val="28"/>
      <w:szCs w:val="28"/>
      <w:lang w:eastAsia="en-US"/>
    </w:rPr>
  </w:style>
  <w:style w:type="character" w:customStyle="1" w:styleId="26">
    <w:name w:val="Заголовок №2"/>
    <w:basedOn w:val="25"/>
    <w:uiPriority w:val="99"/>
    <w:rsid w:val="002D6D74"/>
    <w:rPr>
      <w:rFonts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51">
    <w:name w:val="Основной текст (5)_"/>
    <w:basedOn w:val="a0"/>
    <w:link w:val="52"/>
    <w:uiPriority w:val="99"/>
    <w:locked/>
    <w:rsid w:val="002D6D74"/>
    <w:rPr>
      <w:rFonts w:ascii="Constantia" w:hAnsi="Constantia" w:cs="Constantia"/>
      <w:i/>
      <w:iCs/>
      <w:spacing w:val="30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2D6D74"/>
    <w:pPr>
      <w:shd w:val="clear" w:color="auto" w:fill="FFFFFF"/>
      <w:spacing w:line="240" w:lineRule="atLeast"/>
    </w:pPr>
    <w:rPr>
      <w:rFonts w:ascii="Constantia" w:eastAsiaTheme="minorHAnsi" w:hAnsi="Constantia" w:cs="Constantia"/>
      <w:i/>
      <w:iCs/>
      <w:color w:val="auto"/>
      <w:spacing w:val="30"/>
      <w:sz w:val="21"/>
      <w:szCs w:val="21"/>
      <w:lang w:eastAsia="en-US"/>
    </w:rPr>
  </w:style>
  <w:style w:type="character" w:customStyle="1" w:styleId="61">
    <w:name w:val="Основной текст (6)_"/>
    <w:basedOn w:val="a0"/>
    <w:link w:val="62"/>
    <w:uiPriority w:val="99"/>
    <w:locked/>
    <w:rsid w:val="002D6D74"/>
    <w:rPr>
      <w:rFonts w:cs="Times New Roman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2D6D74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="Times New Roman"/>
      <w:color w:val="auto"/>
      <w:sz w:val="23"/>
      <w:szCs w:val="23"/>
      <w:lang w:eastAsia="en-US"/>
    </w:rPr>
  </w:style>
  <w:style w:type="paragraph" w:styleId="a7">
    <w:name w:val="Body Text"/>
    <w:basedOn w:val="a"/>
    <w:link w:val="a8"/>
    <w:uiPriority w:val="99"/>
    <w:rsid w:val="002D6D74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Знак"/>
    <w:basedOn w:val="a0"/>
    <w:link w:val="a7"/>
    <w:uiPriority w:val="99"/>
    <w:rsid w:val="002D6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List 3"/>
    <w:basedOn w:val="a"/>
    <w:uiPriority w:val="99"/>
    <w:rsid w:val="002D6D74"/>
    <w:pPr>
      <w:widowControl/>
      <w:ind w:left="849" w:hanging="283"/>
    </w:pPr>
    <w:rPr>
      <w:rFonts w:ascii="Times New Roman" w:hAnsi="Times New Roman" w:cs="Times New Roman"/>
      <w:color w:val="auto"/>
      <w:sz w:val="20"/>
      <w:szCs w:val="20"/>
    </w:rPr>
  </w:style>
  <w:style w:type="paragraph" w:styleId="a9">
    <w:name w:val="Body Text Indent"/>
    <w:basedOn w:val="a"/>
    <w:link w:val="aa"/>
    <w:uiPriority w:val="99"/>
    <w:rsid w:val="002D6D7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D6D7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2D6D74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</w:rPr>
  </w:style>
  <w:style w:type="character" w:customStyle="1" w:styleId="ac">
    <w:name w:val="Нижний колонтитул Знак"/>
    <w:basedOn w:val="a0"/>
    <w:link w:val="ab"/>
    <w:uiPriority w:val="99"/>
    <w:rsid w:val="002D6D7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2D6D74"/>
    <w:pPr>
      <w:ind w:left="720"/>
      <w:contextualSpacing/>
    </w:pPr>
  </w:style>
  <w:style w:type="paragraph" w:customStyle="1" w:styleId="BodyText22">
    <w:name w:val="Body Text 22"/>
    <w:basedOn w:val="a"/>
    <w:uiPriority w:val="99"/>
    <w:rsid w:val="002D6D74"/>
    <w:pPr>
      <w:widowControl/>
      <w:overflowPunct w:val="0"/>
      <w:autoSpaceDE w:val="0"/>
      <w:autoSpaceDN w:val="0"/>
      <w:adjustRightInd w:val="0"/>
      <w:ind w:left="-709"/>
      <w:jc w:val="both"/>
      <w:textAlignment w:val="baseline"/>
    </w:pPr>
    <w:rPr>
      <w:rFonts w:ascii="Times New Roman" w:eastAsia="Calibri" w:hAnsi="Times New Roman" w:cs="Times New Roman"/>
      <w:color w:val="auto"/>
      <w:sz w:val="28"/>
      <w:szCs w:val="20"/>
    </w:rPr>
  </w:style>
  <w:style w:type="paragraph" w:styleId="ae">
    <w:name w:val="Normal (Web)"/>
    <w:basedOn w:val="a"/>
    <w:uiPriority w:val="99"/>
    <w:rsid w:val="002D6D74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15">
    <w:name w:val="Абзац списка1"/>
    <w:basedOn w:val="a"/>
    <w:uiPriority w:val="99"/>
    <w:rsid w:val="002D6D74"/>
    <w:pPr>
      <w:widowControl/>
      <w:ind w:left="720"/>
      <w:contextualSpacing/>
    </w:pPr>
    <w:rPr>
      <w:rFonts w:ascii="Times New Roman" w:eastAsia="Calibri" w:hAnsi="Times New Roman" w:cs="Times New Roman"/>
      <w:color w:val="auto"/>
    </w:rPr>
  </w:style>
  <w:style w:type="paragraph" w:customStyle="1" w:styleId="27">
    <w:name w:val="Абзац списка2"/>
    <w:basedOn w:val="a"/>
    <w:uiPriority w:val="99"/>
    <w:rsid w:val="002D6D74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35">
    <w:name w:val="Body Text 3"/>
    <w:basedOn w:val="a"/>
    <w:link w:val="36"/>
    <w:uiPriority w:val="99"/>
    <w:rsid w:val="002D6D74"/>
    <w:pPr>
      <w:widowControl/>
      <w:spacing w:after="120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sid w:val="002D6D7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2D6D74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sz w:val="28"/>
    </w:rPr>
  </w:style>
  <w:style w:type="character" w:customStyle="1" w:styleId="af0">
    <w:name w:val="Верхний колонтитул Знак"/>
    <w:basedOn w:val="a0"/>
    <w:link w:val="af"/>
    <w:uiPriority w:val="99"/>
    <w:rsid w:val="002D6D7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D6D74"/>
    <w:pPr>
      <w:widowControl/>
      <w:jc w:val="center"/>
    </w:pPr>
    <w:rPr>
      <w:rFonts w:ascii="Times New Roman" w:eastAsia="Calibri" w:hAnsi="Times New Roman" w:cs="Times New Roman"/>
      <w:color w:val="auto"/>
      <w:sz w:val="28"/>
      <w:lang w:val="uz-Cyrl-UZ"/>
    </w:rPr>
  </w:style>
  <w:style w:type="character" w:customStyle="1" w:styleId="af2">
    <w:name w:val="Название Знак"/>
    <w:basedOn w:val="a0"/>
    <w:link w:val="af1"/>
    <w:uiPriority w:val="99"/>
    <w:rsid w:val="002D6D74"/>
    <w:rPr>
      <w:rFonts w:ascii="Times New Roman" w:eastAsia="Calibri" w:hAnsi="Times New Roman" w:cs="Times New Roman"/>
      <w:sz w:val="28"/>
      <w:szCs w:val="24"/>
      <w:lang w:val="uz-Cyrl-UZ" w:eastAsia="ru-RU"/>
    </w:rPr>
  </w:style>
  <w:style w:type="paragraph" w:styleId="37">
    <w:name w:val="Body Text Indent 3"/>
    <w:basedOn w:val="a"/>
    <w:link w:val="38"/>
    <w:uiPriority w:val="99"/>
    <w:rsid w:val="002D6D74"/>
    <w:pPr>
      <w:widowControl/>
      <w:ind w:left="720"/>
    </w:pPr>
    <w:rPr>
      <w:rFonts w:ascii="Times New Roman" w:eastAsia="Calibri" w:hAnsi="Times New Roman" w:cs="Times New Roman"/>
      <w:color w:val="auto"/>
      <w:sz w:val="28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2D6D7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8">
    <w:name w:val="Body Text Indent 2"/>
    <w:basedOn w:val="a"/>
    <w:link w:val="29"/>
    <w:uiPriority w:val="99"/>
    <w:rsid w:val="002D6D74"/>
    <w:pPr>
      <w:widowControl/>
      <w:ind w:left="708" w:firstLine="12"/>
    </w:pPr>
    <w:rPr>
      <w:rFonts w:ascii="Times New Roman" w:eastAsia="Calibri" w:hAnsi="Times New Roman" w:cs="Times New Roman"/>
      <w:color w:val="auto"/>
      <w:sz w:val="28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2D6D7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a">
    <w:name w:val="Body Text 2"/>
    <w:basedOn w:val="a"/>
    <w:link w:val="2b"/>
    <w:uiPriority w:val="99"/>
    <w:rsid w:val="002D6D74"/>
    <w:pPr>
      <w:widowControl/>
      <w:tabs>
        <w:tab w:val="left" w:pos="540"/>
      </w:tabs>
      <w:jc w:val="both"/>
    </w:pPr>
    <w:rPr>
      <w:rFonts w:ascii="Bodo_uzb" w:eastAsia="Calibri" w:hAnsi="Bodo_uzb" w:cs="Times New Roman"/>
      <w:color w:val="auto"/>
      <w:sz w:val="28"/>
      <w:szCs w:val="28"/>
    </w:rPr>
  </w:style>
  <w:style w:type="character" w:customStyle="1" w:styleId="2b">
    <w:name w:val="Основной текст 2 Знак"/>
    <w:basedOn w:val="a0"/>
    <w:link w:val="2a"/>
    <w:uiPriority w:val="99"/>
    <w:rsid w:val="002D6D74"/>
    <w:rPr>
      <w:rFonts w:ascii="Bodo_uzb" w:eastAsia="Calibri" w:hAnsi="Bodo_uzb" w:cs="Times New Roman"/>
      <w:sz w:val="28"/>
      <w:szCs w:val="28"/>
      <w:lang w:eastAsia="ru-RU"/>
    </w:rPr>
  </w:style>
  <w:style w:type="paragraph" w:customStyle="1" w:styleId="af3">
    <w:name w:val="Знак"/>
    <w:basedOn w:val="a"/>
    <w:autoRedefine/>
    <w:uiPriority w:val="99"/>
    <w:rsid w:val="002D6D74"/>
    <w:pPr>
      <w:widowControl/>
      <w:spacing w:after="160" w:line="240" w:lineRule="exact"/>
    </w:pPr>
    <w:rPr>
      <w:rFonts w:ascii="Times New Roman" w:eastAsia="Calibri" w:hAnsi="Times New Roman" w:cs="Times New Roman"/>
      <w:color w:val="auto"/>
      <w:sz w:val="28"/>
      <w:szCs w:val="28"/>
      <w:lang w:val="en-US" w:eastAsia="en-US"/>
    </w:rPr>
  </w:style>
  <w:style w:type="paragraph" w:styleId="2">
    <w:name w:val="List Bullet 2"/>
    <w:basedOn w:val="a"/>
    <w:autoRedefine/>
    <w:uiPriority w:val="99"/>
    <w:rsid w:val="002D6D74"/>
    <w:pPr>
      <w:widowControl/>
      <w:numPr>
        <w:numId w:val="9"/>
      </w:numPr>
    </w:pPr>
    <w:rPr>
      <w:rFonts w:ascii="Arial" w:eastAsia="Calibri" w:hAnsi="Arial" w:cs="Arial"/>
      <w:color w:val="auto"/>
      <w:sz w:val="22"/>
      <w:szCs w:val="22"/>
      <w:lang w:val="en-US"/>
    </w:rPr>
  </w:style>
  <w:style w:type="paragraph" w:customStyle="1" w:styleId="af4">
    <w:name w:val="Автор"/>
    <w:basedOn w:val="a7"/>
    <w:uiPriority w:val="99"/>
    <w:rsid w:val="002D6D74"/>
    <w:rPr>
      <w:rFonts w:eastAsia="Calibri"/>
    </w:rPr>
  </w:style>
  <w:style w:type="character" w:customStyle="1" w:styleId="NumberedSubHeading">
    <w:name w:val="Numbered Sub Heading Знак"/>
    <w:uiPriority w:val="99"/>
    <w:rsid w:val="002D6D74"/>
    <w:rPr>
      <w:rFonts w:ascii="Arial" w:hAnsi="Arial"/>
      <w:b/>
      <w:sz w:val="22"/>
      <w:lang w:val="en-GB" w:eastAsia="en-GB"/>
    </w:rPr>
  </w:style>
  <w:style w:type="character" w:styleId="af5">
    <w:name w:val="Strong"/>
    <w:basedOn w:val="a0"/>
    <w:uiPriority w:val="99"/>
    <w:qFormat/>
    <w:rsid w:val="002D6D74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2D6D74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2D6D74"/>
    <w:rPr>
      <w:rFonts w:ascii="Tahoma" w:hAnsi="Tahoma"/>
      <w:sz w:val="16"/>
      <w:lang w:eastAsia="ru-RU"/>
    </w:rPr>
  </w:style>
  <w:style w:type="paragraph" w:styleId="af6">
    <w:name w:val="Balloon Text"/>
    <w:basedOn w:val="a"/>
    <w:link w:val="af7"/>
    <w:uiPriority w:val="99"/>
    <w:semiHidden/>
    <w:rsid w:val="002D6D74"/>
    <w:pPr>
      <w:widowControl/>
    </w:pPr>
    <w:rPr>
      <w:rFonts w:ascii="Tahoma" w:hAnsi="Tahoma" w:cs="Times New Roman"/>
      <w:color w:val="auto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D6D7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listingtext1">
    <w:name w:val="listingtext1"/>
    <w:uiPriority w:val="99"/>
    <w:rsid w:val="002D6D74"/>
    <w:rPr>
      <w:rFonts w:ascii="Arial" w:hAnsi="Arial"/>
      <w:color w:val="000000"/>
      <w:sz w:val="20"/>
    </w:rPr>
  </w:style>
  <w:style w:type="character" w:styleId="af8">
    <w:name w:val="page number"/>
    <w:basedOn w:val="a0"/>
    <w:uiPriority w:val="99"/>
    <w:rsid w:val="002D6D74"/>
    <w:rPr>
      <w:rFonts w:cs="Times New Roman"/>
    </w:rPr>
  </w:style>
  <w:style w:type="paragraph" w:customStyle="1" w:styleId="Default">
    <w:name w:val="Default"/>
    <w:rsid w:val="002D6D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9">
    <w:name w:val="Block Text"/>
    <w:basedOn w:val="a"/>
    <w:uiPriority w:val="99"/>
    <w:rsid w:val="002D6D74"/>
    <w:pPr>
      <w:widowControl/>
      <w:ind w:left="567" w:right="-766"/>
    </w:pPr>
    <w:rPr>
      <w:rFonts w:ascii="Times New Roman" w:eastAsia="Calibri" w:hAnsi="Times New Roman" w:cs="Times New Roman"/>
      <w:color w:val="auto"/>
      <w:sz w:val="28"/>
      <w:szCs w:val="20"/>
      <w:lang w:val="fr-FR"/>
    </w:rPr>
  </w:style>
  <w:style w:type="paragraph" w:customStyle="1" w:styleId="afa">
    <w:name w:val="Знак Знак"/>
    <w:basedOn w:val="a"/>
    <w:autoRedefine/>
    <w:uiPriority w:val="99"/>
    <w:rsid w:val="002D6D74"/>
    <w:pPr>
      <w:widowControl/>
      <w:spacing w:after="160" w:line="240" w:lineRule="exact"/>
    </w:pPr>
    <w:rPr>
      <w:rFonts w:ascii="TimesUZ" w:eastAsia="Calibri" w:hAnsi="TimesUZ" w:cs="TimesUZ"/>
      <w:color w:val="auto"/>
      <w:sz w:val="28"/>
      <w:szCs w:val="28"/>
      <w:lang w:val="en-US" w:eastAsia="en-US"/>
    </w:rPr>
  </w:style>
  <w:style w:type="character" w:customStyle="1" w:styleId="FontStyle129">
    <w:name w:val="Font Style129"/>
    <w:uiPriority w:val="99"/>
    <w:rsid w:val="002D6D74"/>
    <w:rPr>
      <w:rFonts w:ascii="Times New Roman" w:hAnsi="Times New Roman"/>
      <w:b/>
      <w:sz w:val="18"/>
    </w:rPr>
  </w:style>
  <w:style w:type="character" w:customStyle="1" w:styleId="FontStyle87">
    <w:name w:val="Font Style87"/>
    <w:uiPriority w:val="99"/>
    <w:rsid w:val="002D6D74"/>
    <w:rPr>
      <w:rFonts w:ascii="Times New Roman" w:hAnsi="Times New Roman"/>
      <w:sz w:val="18"/>
    </w:rPr>
  </w:style>
  <w:style w:type="paragraph" w:customStyle="1" w:styleId="Style44">
    <w:name w:val="Style44"/>
    <w:basedOn w:val="a"/>
    <w:uiPriority w:val="99"/>
    <w:rsid w:val="002D6D74"/>
    <w:pPr>
      <w:autoSpaceDE w:val="0"/>
      <w:autoSpaceDN w:val="0"/>
      <w:adjustRightInd w:val="0"/>
      <w:spacing w:line="218" w:lineRule="exact"/>
      <w:ind w:firstLine="490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2D6D7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auto"/>
    </w:rPr>
  </w:style>
  <w:style w:type="paragraph" w:customStyle="1" w:styleId="Style9">
    <w:name w:val="Style9"/>
    <w:basedOn w:val="a"/>
    <w:uiPriority w:val="99"/>
    <w:rsid w:val="002D6D74"/>
    <w:pPr>
      <w:autoSpaceDE w:val="0"/>
      <w:autoSpaceDN w:val="0"/>
      <w:adjustRightInd w:val="0"/>
      <w:spacing w:line="216" w:lineRule="exact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Style36">
    <w:name w:val="Style36"/>
    <w:basedOn w:val="a"/>
    <w:uiPriority w:val="99"/>
    <w:rsid w:val="002D6D74"/>
    <w:pPr>
      <w:autoSpaceDE w:val="0"/>
      <w:autoSpaceDN w:val="0"/>
      <w:adjustRightInd w:val="0"/>
      <w:spacing w:line="216" w:lineRule="exact"/>
      <w:ind w:firstLine="82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Style56">
    <w:name w:val="Style56"/>
    <w:basedOn w:val="a"/>
    <w:uiPriority w:val="99"/>
    <w:rsid w:val="002D6D7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auto"/>
    </w:rPr>
  </w:style>
  <w:style w:type="paragraph" w:customStyle="1" w:styleId="Style63">
    <w:name w:val="Style63"/>
    <w:basedOn w:val="a"/>
    <w:uiPriority w:val="99"/>
    <w:rsid w:val="002D6D74"/>
    <w:pPr>
      <w:autoSpaceDE w:val="0"/>
      <w:autoSpaceDN w:val="0"/>
      <w:adjustRightInd w:val="0"/>
      <w:spacing w:line="221" w:lineRule="exact"/>
      <w:jc w:val="center"/>
    </w:pPr>
    <w:rPr>
      <w:rFonts w:ascii="Times New Roman" w:eastAsia="Calibri" w:hAnsi="Times New Roman" w:cs="Times New Roman"/>
      <w:color w:val="auto"/>
    </w:rPr>
  </w:style>
  <w:style w:type="character" w:customStyle="1" w:styleId="FontStyle107">
    <w:name w:val="Font Style107"/>
    <w:uiPriority w:val="99"/>
    <w:rsid w:val="002D6D74"/>
    <w:rPr>
      <w:rFonts w:ascii="Times New Roman" w:hAnsi="Times New Roman"/>
      <w:sz w:val="16"/>
    </w:rPr>
  </w:style>
  <w:style w:type="paragraph" w:styleId="afb">
    <w:name w:val="No Spacing"/>
    <w:uiPriority w:val="1"/>
    <w:qFormat/>
    <w:rsid w:val="000525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FontStyle42">
    <w:name w:val="Font Style42"/>
    <w:rsid w:val="00C9400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rman-course-vienna.com/de/uebungen,2081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29C4-0407-451C-B709-A2A92A0F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root</cp:lastModifiedBy>
  <cp:revision>71</cp:revision>
  <cp:lastPrinted>2019-09-07T05:08:00Z</cp:lastPrinted>
  <dcterms:created xsi:type="dcterms:W3CDTF">2018-12-10T18:49:00Z</dcterms:created>
  <dcterms:modified xsi:type="dcterms:W3CDTF">2019-12-25T09:40:00Z</dcterms:modified>
</cp:coreProperties>
</file>