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F22" w:rsidRPr="0006136E" w:rsidRDefault="007C1332" w:rsidP="0006136E">
      <w:pPr>
        <w:tabs>
          <w:tab w:val="left" w:pos="284"/>
          <w:tab w:val="left" w:pos="426"/>
        </w:tabs>
        <w:jc w:val="center"/>
        <w:rPr>
          <w:rFonts w:ascii="Times New Roman" w:hAnsi="Times New Roman" w:cs="Times New Roman"/>
          <w:b/>
          <w:sz w:val="28"/>
          <w:szCs w:val="28"/>
          <w:lang w:val="uz-Cyrl-UZ"/>
        </w:rPr>
      </w:pPr>
      <w:r w:rsidRPr="0006136E">
        <w:rPr>
          <w:rFonts w:ascii="Times New Roman" w:hAnsi="Times New Roman" w:cs="Times New Roman"/>
          <w:b/>
          <w:sz w:val="28"/>
          <w:szCs w:val="28"/>
          <w:lang w:val="uz-Cyrl-UZ"/>
        </w:rPr>
        <w:t>НАЗОРАТ САВОЛЛАРИ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>Жиноят деб нимага айтилади?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>Жиноятнинг белгиларини айтинг?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>Жиноятнинг таснифлаш деб нимага айтилади? Унинг турларини айтинг?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>Жиноятларни сифат кўрсаткичларига кўра таснифлаш нима?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 xml:space="preserve"> Жиноятларни миқдор кўрсаткичларига кўра таснифлаш нима?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 xml:space="preserve"> Жиноятларнинг таснифлашнинг аҳамияти нималарда ифодаланади?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 xml:space="preserve"> Жиноий қилмишни бошқа ҳуқуқбузишлардан  фарқи нима?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>Жиноят ва жиноятчилик нима?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 xml:space="preserve"> Ижтимоий хавфи катта бўлмаган жиноятларга қандай жиноятлар киради?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 xml:space="preserve"> Жиноятларни ижтимоий хавфлилик даражасига кўра таснифлашда қандай мезон асос қилиб олинган.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>Жиноят ҳуқуқий муносабатларнинг субъектлари кимлар?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>Жиноий жавобгарликнинг асоси нима?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>Шахсни жиноий жавобгарликка тортиш учун қандай асослар бўлиши керак?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 xml:space="preserve"> Жиноятларнинг рўйхати қаерда берилган ва бу рўйхат қатъийми ёки тахминийми?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>Жиноий жавобгарлик нима?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>Жиноий жазо қўллаш нима?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 xml:space="preserve"> Жиноий жавобгарликнинг вақт бўйича чегараси борми?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>Жиноий жавобгарликнинг интизомий, маъмурий жавобгарликдан фарқи нимада?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Жиноят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қонуни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нима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Жиноят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таркиби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деб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нимага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айтилади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жиноят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таркибининг</w:t>
      </w:r>
      <w:proofErr w:type="spellEnd"/>
      <w:proofErr w:type="gram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аҳамияти қандай?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Жиноят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таркибининг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элементлари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томонлари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) ни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айтинг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Жиноят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таркибининг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белгиларини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айтинг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Зарурий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белгилари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нима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факультатив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белгилари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нима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Жиноят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таркибининг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турларини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айтинг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Жиноятларни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ижтимоий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хавфлилик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даражасига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кўра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таснифлашнинг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турларини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тушунтиринг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Жиноятларни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объектив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томонига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кўра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таснифлашнинг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турлари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мезонларини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тушунтиринг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Формал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таркибли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жиноятларга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қандай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жиноятлар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киради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Моддий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таркибли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жиноятларнинг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ўзига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хос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хусусиятлари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нималарда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ифодаланади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Жиноят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қонуни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ким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ёки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қайси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давлат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томонидан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қабул қилинади?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Жиноятнинг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объекти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деб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нимага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айтилади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?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Жиноят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таркиби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томонлари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тизимидаги</w:t>
      </w:r>
      <w:proofErr w:type="spellEnd"/>
      <w:proofErr w:type="gram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аҳамияти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нимада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Жиноят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объектининг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турларини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айтинг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Жиноят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объектларини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таснифлашнинг</w:t>
      </w:r>
      <w:proofErr w:type="spellEnd"/>
      <w:proofErr w:type="gram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аҳамияти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нималарда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ифодаланади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Жиноятларнинг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махсус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объекти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деганда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нимани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тушунасиз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Жиноятларнинг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бевосита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объекти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нима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Жиноятларнинг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предмети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нима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жиноят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объектидан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фар</w:t>
      </w: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>қ</w:t>
      </w:r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нима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Жиноят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предметини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жиноятни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квалификация </w:t>
      </w: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>қ</w:t>
      </w:r>
      <w:proofErr w:type="spellStart"/>
      <w:proofErr w:type="gram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илишдаги</w:t>
      </w:r>
      <w:proofErr w:type="spellEnd"/>
      <w:proofErr w:type="gram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аҳамияти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нимада</w:t>
      </w:r>
      <w:proofErr w:type="spellEnd"/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Нима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сабабдан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Жиноят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кодекси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Умумий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Махсус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қисмларга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бўлинган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>Жиноятнинг объектив томони деб нимага айтилади?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>Жиноят таркиби элемент (томон)лари тизимида объектив томоннинг аҳамияти нимада?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>Жиноят объектив томонининг белгиларини айтинг.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>Жиноят объектив томонининг зарурий белгилари ва уларнинг аҳамиятини айтинг.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>Жиноят объектив томони факулътатив белгиларининг аҳамияти ва зарурий белгилардан фарқи нимада?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>Ижтимоий хавфли қилмишни жиноий деб ҳисоблашнинг юридик белгилари нималарда ифодаланади?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>Ҳаракат нима ҳаракатсизлик нима?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>Ижтимоий хавфли оқибат нима?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 xml:space="preserve"> Жиноий оқибатни жиноятларни квалификация қилишдаги аҳамияти нималарда ифодаланади?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 xml:space="preserve"> Сабабий боғланишнинг жиноят ҳуқуқий аҳамиятини тушунтиринг.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 xml:space="preserve"> Жиноят объектив томони факультатив белгиларини жиноятни квалификация қилишдаги аҳамияти нималарда ифодаланади?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Жиноят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кодекси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Умумий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қисми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нормалари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билан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Махсус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қисми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нормаларининг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фарқи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нимада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>Жиноят объектив томони деб нимага айтилади?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> Жиноят субъектив томонининг жиноят таркиби элементлари тизимидаги аҳамияти нималарда ифодаланади?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> Жиноят субъектив томонининг белгиларини айтинг?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>  Айб деб нимага айтилади, унинг шаклларини айтинг?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> Қасд деб нимага айтилади, қасддан содир этилган жиноятларнинг турларини айтинг?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> Тўғри ва эгри қасднинг фарқлари нимада?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> Эҳтиётсизлик ва унинг турларини айтинг?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> Қасддан ва эҳтиётсизликдан содир этилган жиноятларнинг фарқларини тушунтиринг?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> Жиноятларнинг мотиви ва мақсаднинг ҳуқуқий аҳамияти нимада?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>Эгри қасд билан ўз-ўзига ишонишнинг фарқлари нималарда ифодаланади?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>Мураккаб айбли жиноятлар деганда қандай жиноятлар тушунилади?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> Жиноят ҳуқуқида хато деганда нималарни тушунасиз?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>Жиноятнинг субъекти деб нимага айтилади?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>Жиноят субъектининг жиноят таркиби тизимида тутган ўрни нималарда ифодаланади?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>Жиноят субъектининг белгиларини айтинг?    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 xml:space="preserve"> Ақли расолик деб нимага айтилади?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lastRenderedPageBreak/>
        <w:t xml:space="preserve"> Ақли норасолик деб нимага айтилади? Унинг мезонларини айтинг?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 xml:space="preserve"> Ўзбекистон Республикаси ЖКда жиноят субъекти ёши неча ёшдан белгиланган? Шахсни муайян ёшга етган деб ҳисоблаш тартиби қандай?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 xml:space="preserve"> Жиноятнинг махсус субъекти деб нимага айтилади?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 xml:space="preserve"> Жиноятнинг субъекти ва жиноятчи шахси тушунчаларининг фарқи нимада?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Диспозиция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нима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?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Уларнинг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турларини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айтинг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>Жиноят ҳуқуқида дастлабки жиноий фаолият деганда нимани тушунасиз?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>Жиноят босқичлари нима?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 xml:space="preserve"> Қандай жиноятларда жиноят босқичлари бўлмайди?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 xml:space="preserve"> Жиноятга тайёргарлик кўриш деб нимага айтилади?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>Жиноятга суиқасд қилиш деб нимага айтилади?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>Жиноятга суиқасд қилиш билан тамом бўлган жиноятларни квалификация қилишдаги ўзига хос хусусиятларни айтинг.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>Жиноятдан ихтиёрий қайтиш деганда нимани тушунасиз?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>Бажарувчи, ташкилотчи, далолатчи ёки ёрдамчи иштирок этган жиноятда ихтиёрий қайтиш масаласи қандай ҳал қилинади?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>Иштирокчилик деб нимага айтилади?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>Иштирокчиликнинг белгиларни айтинг?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>Иштирокчилар ўртасидаги объектив ва субъектив боғлиқлик деганда нимани тушунасиз?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>Иштирокчиларнинг турларини айтинг?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>Иштирокчилик ва гуруҳ тушунчаларини ва уларнинг фарқини айтинг?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>Қандай жиноятлар иштирокчиликда содир этилмайди?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>Оддий ва мураккаб иштирокчилик ва уларнинг фарқини тушунтиринг?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>Уюшган гуруҳ ва жиноий уюшма деганда нимани тушунасиз ва уларнинг фарқини тушунтиринг?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>Бир киши томонидан ва иштирокчиликда содир этилган жиноятларни квалификация қилишдаги фарқлар қандай?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>Жиноятда ташкилотчи (далолатчи), ёрдамчиларнинг жавобгарлиги қандай ҳал қилинади?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 xml:space="preserve"> Жиноятга дахлдорлик деганда нимани тушунасиз?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Санкция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нима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?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Уларнинг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турларини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айтинг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Ўзбекистон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ҳудуди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деганда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нимани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тушунасиз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Жиноят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кодексини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ушбу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ҳудудда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амал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килиш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тартибини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айтинг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Ўзбекистон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фуқаролари чет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элда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қилган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жиноятлари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учун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жиноий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жавобгарлик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масаласи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қандай ҳал қилинади?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Жиноят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қонунларининг </w:t>
      </w:r>
      <w:proofErr w:type="gram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вақт</w:t>
      </w:r>
      <w:proofErr w:type="gram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бўйича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амал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қилиш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тартиби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қандай?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Жиноят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қонунини орқага қайтиш кучи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деганда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нимани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тушунасиз</w:t>
      </w:r>
      <w:proofErr w:type="spellEnd"/>
      <w:r w:rsidRPr="000613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>Тиббий йўсиндаги мажбурлов чоралари нима?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>Тиббий йўсиндаги мажбурлов чораларини тайинлаш асосларини айтинг?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>Тиббий йўсиндаги мажбурлов чораси вақтидаги даволаниш муддати жазо муддатига кирадими?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>Тиббий йўсиндаги мажбурлов чораси қўлланган шахсни жавобгарликдан ёки жазодан озод қилишга нималар асос бўлади?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lastRenderedPageBreak/>
        <w:t xml:space="preserve"> Алкоголизм, гиёвандлик ёки заҳарвандликка йўлиққан шахсларга нисбатан тайинланадиган тиббий йўсиндаги мажбурлов чораларининг ўзига хос хусусиятларини айтинг?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>Бир қанча жиноят содир этиш деганда нимани тушунасиз?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>Амалдаги Жиноят кодексида бир қанча жиноятларнинг қандай турлари назарда тутилган?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>Давомли ва узоққа чўзилган жиноятларнинг бир қанча жиноят содир этишдан қандай фарқлари бор?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>Такроран жиноят содир этиш деб нимага айтилади ва қандай ҳолатлар такроран жиноят содир этиш деб топилади?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>Жиноятлар мажмуи (жами) деб нимага айтилади?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>Жиноятларнинг идеал жами ва реал жами нима? Уларнинг ҳуқуқий аҳамияти нимада?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>Рецидив жиноят деб нимага айтилади?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>Хавфли рецедив жиноят деб топишнинг шартларини айтинг?</w:t>
      </w:r>
    </w:p>
    <w:p w:rsidR="0006136E" w:rsidRPr="0006136E" w:rsidRDefault="0006136E" w:rsidP="0006136E">
      <w:pPr>
        <w:pStyle w:val="a3"/>
        <w:numPr>
          <w:ilvl w:val="0"/>
          <w:numId w:val="31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6136E">
        <w:rPr>
          <w:rFonts w:ascii="Times New Roman" w:eastAsia="Times New Roman" w:hAnsi="Times New Roman"/>
          <w:color w:val="000000"/>
          <w:sz w:val="28"/>
          <w:szCs w:val="28"/>
          <w:lang w:val="uz-Cyrl-UZ" w:eastAsia="ru-RU"/>
        </w:rPr>
        <w:t xml:space="preserve"> Ўта хавфли рецидив жиноят деб топишнинг шартларини айтинг.</w:t>
      </w:r>
    </w:p>
    <w:p w:rsidR="0006136E" w:rsidRPr="0006136E" w:rsidRDefault="0006136E" w:rsidP="0006136E">
      <w:pPr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b/>
          <w:sz w:val="28"/>
          <w:szCs w:val="28"/>
          <w:lang w:val="uz-Cyrl-UZ"/>
        </w:rPr>
      </w:pPr>
    </w:p>
    <w:sectPr w:rsidR="0006136E" w:rsidRPr="0006136E" w:rsidSect="00304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463AA"/>
    <w:multiLevelType w:val="hybridMultilevel"/>
    <w:tmpl w:val="ADDA077A"/>
    <w:lvl w:ilvl="0" w:tplc="5288A3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B1BDF"/>
    <w:multiLevelType w:val="hybridMultilevel"/>
    <w:tmpl w:val="D0945BF2"/>
    <w:lvl w:ilvl="0" w:tplc="E86CF55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9570B2F"/>
    <w:multiLevelType w:val="hybridMultilevel"/>
    <w:tmpl w:val="1616A088"/>
    <w:lvl w:ilvl="0" w:tplc="19D2EF0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7821487"/>
    <w:multiLevelType w:val="hybridMultilevel"/>
    <w:tmpl w:val="0D689FAC"/>
    <w:lvl w:ilvl="0" w:tplc="F4DE86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514C54"/>
    <w:multiLevelType w:val="hybridMultilevel"/>
    <w:tmpl w:val="13A2B4EC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">
    <w:nsid w:val="1A781356"/>
    <w:multiLevelType w:val="hybridMultilevel"/>
    <w:tmpl w:val="D92E502C"/>
    <w:lvl w:ilvl="0" w:tplc="11C65D98">
      <w:start w:val="1"/>
      <w:numFmt w:val="decimal"/>
      <w:lvlText w:val="%1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D631CA0"/>
    <w:multiLevelType w:val="hybridMultilevel"/>
    <w:tmpl w:val="DAD0F7B8"/>
    <w:lvl w:ilvl="0" w:tplc="0124195C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7">
    <w:nsid w:val="1DAF6CFB"/>
    <w:multiLevelType w:val="hybridMultilevel"/>
    <w:tmpl w:val="8FF63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444BED"/>
    <w:multiLevelType w:val="hybridMultilevel"/>
    <w:tmpl w:val="2D4E5E48"/>
    <w:lvl w:ilvl="0" w:tplc="0419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9">
    <w:nsid w:val="1ED80B45"/>
    <w:multiLevelType w:val="hybridMultilevel"/>
    <w:tmpl w:val="1146FFC2"/>
    <w:lvl w:ilvl="0" w:tplc="A2F4EF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763517"/>
    <w:multiLevelType w:val="hybridMultilevel"/>
    <w:tmpl w:val="D92E502C"/>
    <w:lvl w:ilvl="0" w:tplc="11C65D98">
      <w:start w:val="1"/>
      <w:numFmt w:val="decimal"/>
      <w:lvlText w:val="%1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4779DA"/>
    <w:multiLevelType w:val="hybridMultilevel"/>
    <w:tmpl w:val="77B49896"/>
    <w:lvl w:ilvl="0" w:tplc="B2D409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4B0249A"/>
    <w:multiLevelType w:val="hybridMultilevel"/>
    <w:tmpl w:val="2CCCF82C"/>
    <w:lvl w:ilvl="0" w:tplc="78EC59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5016CA"/>
    <w:multiLevelType w:val="hybridMultilevel"/>
    <w:tmpl w:val="83D4C452"/>
    <w:lvl w:ilvl="0" w:tplc="01A6B5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975C5C"/>
    <w:multiLevelType w:val="hybridMultilevel"/>
    <w:tmpl w:val="25FA5C3A"/>
    <w:lvl w:ilvl="0" w:tplc="3CF4CBE8">
      <w:start w:val="1"/>
      <w:numFmt w:val="decimal"/>
      <w:lvlText w:val="%1."/>
      <w:lvlJc w:val="left"/>
      <w:pPr>
        <w:ind w:left="643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>
    <w:nsid w:val="2B6B7476"/>
    <w:multiLevelType w:val="hybridMultilevel"/>
    <w:tmpl w:val="C1E86158"/>
    <w:lvl w:ilvl="0" w:tplc="767032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B528B5"/>
    <w:multiLevelType w:val="hybridMultilevel"/>
    <w:tmpl w:val="591AC666"/>
    <w:lvl w:ilvl="0" w:tplc="E68AB8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1204B00"/>
    <w:multiLevelType w:val="hybridMultilevel"/>
    <w:tmpl w:val="2ACC30F2"/>
    <w:lvl w:ilvl="0" w:tplc="B95453DC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007E3C"/>
    <w:multiLevelType w:val="hybridMultilevel"/>
    <w:tmpl w:val="A574D718"/>
    <w:lvl w:ilvl="0" w:tplc="461E5C0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3586075A"/>
    <w:multiLevelType w:val="hybridMultilevel"/>
    <w:tmpl w:val="7B90C278"/>
    <w:lvl w:ilvl="0" w:tplc="1B4C9E08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37685B2F"/>
    <w:multiLevelType w:val="hybridMultilevel"/>
    <w:tmpl w:val="F6387494"/>
    <w:lvl w:ilvl="0" w:tplc="C20A83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26257A"/>
    <w:multiLevelType w:val="hybridMultilevel"/>
    <w:tmpl w:val="13B801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3AF5A5C"/>
    <w:multiLevelType w:val="hybridMultilevel"/>
    <w:tmpl w:val="02167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AD1664"/>
    <w:multiLevelType w:val="hybridMultilevel"/>
    <w:tmpl w:val="F0E4F952"/>
    <w:lvl w:ilvl="0" w:tplc="58E6E3A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A6F22B2"/>
    <w:multiLevelType w:val="hybridMultilevel"/>
    <w:tmpl w:val="F0E4F952"/>
    <w:lvl w:ilvl="0" w:tplc="58E6E3A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D6F3384"/>
    <w:multiLevelType w:val="hybridMultilevel"/>
    <w:tmpl w:val="280A4C4E"/>
    <w:lvl w:ilvl="0" w:tplc="E3105C66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C15912"/>
    <w:multiLevelType w:val="hybridMultilevel"/>
    <w:tmpl w:val="2FBCC6DC"/>
    <w:lvl w:ilvl="0" w:tplc="73D2B3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2A2BB5"/>
    <w:multiLevelType w:val="hybridMultilevel"/>
    <w:tmpl w:val="48C64610"/>
    <w:lvl w:ilvl="0" w:tplc="C058A8B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78C27CCF"/>
    <w:multiLevelType w:val="hybridMultilevel"/>
    <w:tmpl w:val="16062990"/>
    <w:lvl w:ilvl="0" w:tplc="C04CD26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7CAE79C2"/>
    <w:multiLevelType w:val="hybridMultilevel"/>
    <w:tmpl w:val="93FE1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17"/>
  </w:num>
  <w:num w:numId="5">
    <w:abstractNumId w:val="16"/>
  </w:num>
  <w:num w:numId="6">
    <w:abstractNumId w:val="23"/>
  </w:num>
  <w:num w:numId="7">
    <w:abstractNumId w:val="24"/>
  </w:num>
  <w:num w:numId="8">
    <w:abstractNumId w:val="22"/>
  </w:num>
  <w:num w:numId="9">
    <w:abstractNumId w:val="13"/>
  </w:num>
  <w:num w:numId="10">
    <w:abstractNumId w:val="0"/>
  </w:num>
  <w:num w:numId="11">
    <w:abstractNumId w:val="12"/>
  </w:num>
  <w:num w:numId="12">
    <w:abstractNumId w:val="15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29"/>
  </w:num>
  <w:num w:numId="16">
    <w:abstractNumId w:val="7"/>
  </w:num>
  <w:num w:numId="17">
    <w:abstractNumId w:val="21"/>
  </w:num>
  <w:num w:numId="18">
    <w:abstractNumId w:val="20"/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19"/>
  </w:num>
  <w:num w:numId="22">
    <w:abstractNumId w:val="28"/>
  </w:num>
  <w:num w:numId="23">
    <w:abstractNumId w:val="6"/>
  </w:num>
  <w:num w:numId="24">
    <w:abstractNumId w:val="26"/>
  </w:num>
  <w:num w:numId="25">
    <w:abstractNumId w:val="18"/>
  </w:num>
  <w:num w:numId="26">
    <w:abstractNumId w:val="1"/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</w:num>
  <w:num w:numId="29">
    <w:abstractNumId w:val="27"/>
  </w:num>
  <w:num w:numId="30">
    <w:abstractNumId w:val="9"/>
  </w:num>
  <w:num w:numId="31">
    <w:abstractNumId w:val="4"/>
  </w:num>
  <w:num w:numId="3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"/>
  <w:proofState w:spelling="clean" w:grammar="clean"/>
  <w:defaultTabStop w:val="708"/>
  <w:characterSpacingControl w:val="doNotCompress"/>
  <w:compat/>
  <w:rsids>
    <w:rsidRoot w:val="007C1332"/>
    <w:rsid w:val="000434DC"/>
    <w:rsid w:val="0006136E"/>
    <w:rsid w:val="001B0564"/>
    <w:rsid w:val="00304F22"/>
    <w:rsid w:val="007C1332"/>
    <w:rsid w:val="00973AE1"/>
    <w:rsid w:val="00AF344B"/>
    <w:rsid w:val="00B70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332"/>
    <w:pPr>
      <w:spacing w:after="0" w:line="240" w:lineRule="auto"/>
      <w:ind w:left="720"/>
      <w:contextualSpacing/>
    </w:pPr>
    <w:rPr>
      <w:rFonts w:ascii="Cambria" w:eastAsia="Calibri" w:hAnsi="Cambria" w:cs="Times New Roman"/>
    </w:rPr>
  </w:style>
  <w:style w:type="paragraph" w:styleId="2">
    <w:name w:val="Body Text 2"/>
    <w:basedOn w:val="a"/>
    <w:link w:val="20"/>
    <w:uiPriority w:val="99"/>
    <w:unhideWhenUsed/>
    <w:rsid w:val="007C1332"/>
    <w:pPr>
      <w:spacing w:after="120" w:line="480" w:lineRule="auto"/>
    </w:pPr>
    <w:rPr>
      <w:rFonts w:ascii="Cambria" w:eastAsia="Calibri" w:hAnsi="Cambria" w:cs="Times New Roman"/>
    </w:rPr>
  </w:style>
  <w:style w:type="character" w:customStyle="1" w:styleId="20">
    <w:name w:val="Основной текст 2 Знак"/>
    <w:basedOn w:val="a0"/>
    <w:link w:val="2"/>
    <w:uiPriority w:val="99"/>
    <w:rsid w:val="007C1332"/>
    <w:rPr>
      <w:rFonts w:ascii="Cambria" w:eastAsia="Calibri" w:hAnsi="Cambria" w:cs="Times New Roman"/>
    </w:rPr>
  </w:style>
  <w:style w:type="paragraph" w:styleId="21">
    <w:name w:val="Body Text Indent 2"/>
    <w:basedOn w:val="a"/>
    <w:link w:val="22"/>
    <w:uiPriority w:val="99"/>
    <w:semiHidden/>
    <w:unhideWhenUsed/>
    <w:rsid w:val="007C1332"/>
    <w:pPr>
      <w:spacing w:after="120" w:line="480" w:lineRule="auto"/>
      <w:ind w:left="283"/>
    </w:pPr>
    <w:rPr>
      <w:rFonts w:ascii="Cambria" w:eastAsia="Calibri" w:hAnsi="Cambria" w:cs="Times New Roman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C1332"/>
    <w:rPr>
      <w:rFonts w:ascii="Cambria" w:eastAsia="Calibri" w:hAnsi="Cambria" w:cs="Times New Roman"/>
    </w:rPr>
  </w:style>
  <w:style w:type="character" w:customStyle="1" w:styleId="clausesuff1">
    <w:name w:val="clausesuff1"/>
    <w:rsid w:val="00B70614"/>
    <w:rPr>
      <w:vanish w:val="0"/>
      <w:webHidden w:val="0"/>
      <w:specVanish/>
    </w:rPr>
  </w:style>
  <w:style w:type="character" w:customStyle="1" w:styleId="apple-converted-space">
    <w:name w:val="apple-converted-space"/>
    <w:basedOn w:val="a0"/>
    <w:rsid w:val="000613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44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DA963-B48B-4A0D-BD1D-50C749977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1022</Words>
  <Characters>5828</Characters>
  <Application>Microsoft Office Word</Application>
  <DocSecurity>0</DocSecurity>
  <Lines>48</Lines>
  <Paragraphs>13</Paragraphs>
  <ScaleCrop>false</ScaleCrop>
  <Company>Reanimator Extreme Edition</Company>
  <LinksUpToDate>false</LinksUpToDate>
  <CharactersWithSpaces>6837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2019-12-23T14:22:00Z</cp:lastPrinted>
  <dcterms:created xsi:type="dcterms:W3CDTF">2019-12-23T12:31:00Z</dcterms:created>
  <dcterms:modified xsi:type="dcterms:W3CDTF">2019-12-23T14:22:00Z</dcterms:modified>
</cp:coreProperties>
</file>